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，按口服液瓶铝塑组合盖与纳钙口服液体玻璃瓶两类进行分类竞标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5本次招标如因流标将再次挂网招标，再次挂网招标后仍然流标，则采取邀标、比质比价、竞价性谈判等方式采购。符合以下情况之一，即为流标：</w:t>
      </w:r>
    </w:p>
    <w:p>
      <w:pPr>
        <w:numPr>
          <w:ilvl w:val="0"/>
          <w:numId w:val="2"/>
        </w:num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设定标底价格，但实际招标达不到或不符合标底价格及其相关规定的。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参加投标的人数少于三个的。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按规定应缴纳投标保证金或寄送样品，但投标人未按规定办理，去除不符合本规定的投标人后，投标人数数不足三个的。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 xml:space="preserve">去除违反法律、法规及相关制度规定的投标人后，投标人数不足三个的。 </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6参与投标后，当次投标人数不足三个的，招标人直接不开标，参与当次投标的相关文件资料可直接转为再次招标的投标资料。如投标人需要重新递交投标资料的，须按规定办理，否则视同投标人已同意不重新提交投标资料，直接将上次参与投标但流标的相关文件资料转为同一标的再次招标（指前后两次招标的内容、编号等完全一致，再次招标的原因即为上次招标流标）的投标资料。</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21</w:t>
      </w:r>
      <w:r>
        <w:rPr>
          <w:rFonts w:hint="eastAsia" w:ascii="宋体" w:hAnsi="宋体"/>
          <w:b/>
          <w:bCs/>
          <w:color w:val="auto"/>
          <w:sz w:val="28"/>
          <w:szCs w:val="28"/>
        </w:rPr>
        <w:t>年</w:t>
      </w:r>
      <w:r>
        <w:rPr>
          <w:rFonts w:hint="eastAsia" w:ascii="宋体" w:hAnsi="宋体"/>
          <w:b/>
          <w:bCs/>
          <w:color w:val="auto"/>
          <w:sz w:val="28"/>
          <w:szCs w:val="28"/>
          <w:lang w:val="en-US" w:eastAsia="zh-CN"/>
        </w:rPr>
        <w:t>05</w:t>
      </w:r>
      <w:r>
        <w:rPr>
          <w:rFonts w:hint="eastAsia" w:ascii="宋体" w:hAnsi="宋体"/>
          <w:b/>
          <w:bCs/>
          <w:color w:val="auto"/>
          <w:sz w:val="28"/>
          <w:szCs w:val="28"/>
        </w:rPr>
        <w:t>月</w:t>
      </w:r>
      <w:r>
        <w:rPr>
          <w:rFonts w:hint="eastAsia" w:ascii="宋体" w:hAnsi="宋体"/>
          <w:b/>
          <w:bCs/>
          <w:color w:val="auto"/>
          <w:sz w:val="28"/>
          <w:szCs w:val="28"/>
          <w:lang w:val="en-US" w:eastAsia="zh-CN"/>
        </w:rPr>
        <w:t>21</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9：30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05</w:t>
      </w:r>
      <w:r>
        <w:rPr>
          <w:rFonts w:hint="eastAsia" w:ascii="宋体" w:hAnsi="宋体"/>
          <w:sz w:val="28"/>
          <w:szCs w:val="28"/>
        </w:rPr>
        <w:t>月</w:t>
      </w:r>
      <w:r>
        <w:rPr>
          <w:rFonts w:hint="eastAsia" w:ascii="宋体" w:hAnsi="宋体"/>
          <w:sz w:val="28"/>
          <w:szCs w:val="28"/>
          <w:lang w:val="en-US" w:eastAsia="zh-CN"/>
        </w:rPr>
        <w:t>21</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w:t>
      </w:r>
      <w:bookmarkStart w:id="0" w:name="_GoBack"/>
      <w:bookmarkEnd w:id="0"/>
      <w:r>
        <w:rPr>
          <w:rFonts w:hint="eastAsia" w:ascii="宋体" w:hAnsi="宋体"/>
          <w:color w:val="000000"/>
          <w:sz w:val="28"/>
          <w:szCs w:val="28"/>
        </w:rPr>
        <w:t>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ind w:firstLine="560" w:firstLineChars="200"/>
        <w:rPr>
          <w:rFonts w:hint="eastAsia" w:ascii="宋体" w:hAnsi="宋体"/>
          <w:sz w:val="28"/>
          <w:szCs w:val="28"/>
          <w:lang w:eastAsia="zh-CN"/>
        </w:rPr>
      </w:pPr>
      <w:r>
        <w:rPr>
          <w:rFonts w:hint="eastAsia" w:ascii="宋体" w:hAnsi="宋体"/>
          <w:sz w:val="28"/>
          <w:szCs w:val="28"/>
          <w:lang w:val="en-US" w:eastAsia="zh-CN"/>
        </w:rPr>
        <w:t>12.2.1</w:t>
      </w:r>
      <w:r>
        <w:rPr>
          <w:rFonts w:hint="eastAsia" w:ascii="宋体" w:hAnsi="宋体"/>
          <w:sz w:val="28"/>
          <w:szCs w:val="28"/>
        </w:rPr>
        <w:t>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r>
        <w:rPr>
          <w:rFonts w:hint="eastAsia" w:ascii="宋体" w:hAnsi="宋体"/>
          <w:sz w:val="28"/>
          <w:szCs w:val="28"/>
          <w:lang w:eastAsia="zh-CN"/>
        </w:rPr>
        <w:t>汇款回单请附在招标文件上</w:t>
      </w:r>
    </w:p>
    <w:p>
      <w:pPr>
        <w:ind w:firstLine="560" w:firstLineChars="200"/>
      </w:pPr>
      <w:r>
        <w:rPr>
          <w:rFonts w:hint="eastAsia" w:ascii="宋体" w:hAnsi="宋体"/>
          <w:sz w:val="28"/>
          <w:szCs w:val="28"/>
        </w:rPr>
        <w:t>12.2.2保证金函：如招标人与投标人尚有未结清货款（各类未到期的保证金除外）且数额足够抵扣投标保证金时，投标人可以出具正式公函明确要求本公司从其未结货款中转扣,但须在开标前得到本公司财务部门的确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20%，招标人将在签订合同后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21</w:t>
      </w:r>
      <w:r>
        <w:rPr>
          <w:rFonts w:hint="eastAsia" w:ascii="宋体" w:hAnsi="宋体" w:cs="仿宋_GB2312"/>
          <w:b/>
          <w:sz w:val="28"/>
          <w:szCs w:val="28"/>
        </w:rPr>
        <w:t>年</w:t>
      </w:r>
      <w:r>
        <w:rPr>
          <w:rFonts w:hint="eastAsia" w:ascii="宋体" w:hAnsi="宋体" w:cs="仿宋_GB2312"/>
          <w:b/>
          <w:sz w:val="28"/>
          <w:szCs w:val="28"/>
          <w:lang w:val="en-US" w:eastAsia="zh-CN"/>
        </w:rPr>
        <w:t>05</w:t>
      </w:r>
      <w:r>
        <w:rPr>
          <w:rFonts w:hint="eastAsia" w:ascii="宋体" w:hAnsi="宋体" w:cs="仿宋_GB2312"/>
          <w:b/>
          <w:sz w:val="28"/>
          <w:szCs w:val="28"/>
        </w:rPr>
        <w:t>月</w:t>
      </w:r>
      <w:r>
        <w:rPr>
          <w:rFonts w:hint="eastAsia" w:ascii="宋体" w:hAnsi="宋体" w:cs="仿宋_GB2312"/>
          <w:b/>
          <w:sz w:val="28"/>
          <w:szCs w:val="28"/>
          <w:lang w:val="en-US" w:eastAsia="zh-CN"/>
        </w:rPr>
        <w:t>14</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ind w:firstLine="2530" w:firstLineChars="900"/>
        <w:jc w:val="both"/>
        <w:rPr>
          <w:rFonts w:hint="eastAsia"/>
          <w:sz w:val="28"/>
          <w:szCs w:val="32"/>
        </w:rPr>
      </w:pPr>
      <w:r>
        <w:rPr>
          <w:rStyle w:val="19"/>
          <w:rFonts w:hint="eastAsia" w:ascii="宋体" w:hAnsi="宋体" w:cs="宋体"/>
          <w:b/>
          <w:bCs w:val="0"/>
          <w:color w:val="322725"/>
          <w:kern w:val="0"/>
          <w:sz w:val="28"/>
          <w:szCs w:val="28"/>
          <w:lang w:val="en-US" w:eastAsia="zh-CN" w:bidi="ar-SA"/>
        </w:rPr>
        <w:t>一、口服液瓶铝塑组合盖</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494"/>
        <w:gridCol w:w="1108"/>
        <w:gridCol w:w="1067"/>
        <w:gridCol w:w="1755"/>
        <w:gridCol w:w="797"/>
        <w:gridCol w:w="1453"/>
      </w:tblGrid>
      <w:tr>
        <w:tblPrEx>
          <w:tblCellMar>
            <w:top w:w="0" w:type="dxa"/>
            <w:left w:w="0" w:type="dxa"/>
            <w:bottom w:w="0" w:type="dxa"/>
            <w:right w:w="0" w:type="dxa"/>
          </w:tblCellMar>
        </w:tblPrEx>
        <w:trPr>
          <w:trHeight w:val="853"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494"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175"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5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79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90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FF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FF0000"/>
                <w:kern w:val="0"/>
                <w:sz w:val="24"/>
                <w:szCs w:val="24"/>
                <w:u w:val="none"/>
                <w:lang w:val="en-US" w:eastAsia="zh-CN" w:bidi="ar"/>
              </w:rPr>
            </w:pPr>
            <w:r>
              <w:rPr>
                <w:rStyle w:val="19"/>
                <w:rFonts w:hint="eastAsia" w:ascii="宋体" w:hAnsi="宋体" w:cs="宋体"/>
                <w:bCs/>
                <w:color w:val="322725"/>
                <w:kern w:val="0"/>
                <w:sz w:val="21"/>
                <w:szCs w:val="21"/>
                <w:lang w:val="en-US" w:eastAsia="zh-CN" w:bidi="ar-SA"/>
              </w:rPr>
              <w:t>口服液瓶铝塑组合盖（要印logo以样品为准）</w:t>
            </w: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FF0000"/>
                <w:kern w:val="0"/>
                <w:sz w:val="24"/>
                <w:szCs w:val="24"/>
                <w:lang w:val="en-US" w:eastAsia="zh-CN"/>
              </w:rPr>
            </w:pPr>
            <w:r>
              <w:rPr>
                <w:rStyle w:val="19"/>
                <w:rFonts w:hint="eastAsia" w:ascii="宋体" w:hAnsi="宋体"/>
                <w:kern w:val="0"/>
                <w:sz w:val="24"/>
                <w:szCs w:val="24"/>
                <w:lang w:val="en-US" w:eastAsia="zh-CN" w:bidi="ar-SA"/>
              </w:rPr>
              <w:t>15.4*8mm丁基胶塞</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3800万个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2021年7月7日</w:t>
            </w: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10万元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p>
    <w:p>
      <w:pPr>
        <w:bidi w:val="0"/>
        <w:ind w:firstLine="2530" w:firstLineChars="900"/>
        <w:jc w:val="both"/>
        <w:rPr>
          <w:rFonts w:hint="eastAsia"/>
          <w:sz w:val="28"/>
          <w:szCs w:val="28"/>
          <w:lang w:eastAsia="zh-CN"/>
        </w:rPr>
      </w:pPr>
      <w:r>
        <w:rPr>
          <w:rStyle w:val="19"/>
          <w:rFonts w:hint="eastAsia" w:ascii="宋体" w:hAnsi="宋体" w:cs="宋体"/>
          <w:b/>
          <w:bCs w:val="0"/>
          <w:color w:val="322725"/>
          <w:kern w:val="0"/>
          <w:sz w:val="28"/>
          <w:szCs w:val="28"/>
          <w:lang w:val="en-US" w:eastAsia="zh-CN" w:bidi="ar-SA"/>
        </w:rPr>
        <w:t>二、钠钙口服液体玻璃瓶</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494"/>
        <w:gridCol w:w="1108"/>
        <w:gridCol w:w="1067"/>
        <w:gridCol w:w="1755"/>
        <w:gridCol w:w="797"/>
        <w:gridCol w:w="1453"/>
      </w:tblGrid>
      <w:tr>
        <w:tblPrEx>
          <w:tblCellMar>
            <w:top w:w="0" w:type="dxa"/>
            <w:left w:w="0" w:type="dxa"/>
            <w:bottom w:w="0" w:type="dxa"/>
            <w:right w:w="0" w:type="dxa"/>
          </w:tblCellMar>
        </w:tblPrEx>
        <w:trPr>
          <w:trHeight w:val="853"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494"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175"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5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79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78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textAlignment w:val="baseline"/>
              <w:rPr>
                <w:rFonts w:hint="eastAsia" w:ascii="宋体" w:hAnsi="宋体" w:eastAsia="宋体" w:cs="宋体"/>
                <w:i w:val="0"/>
                <w:color w:val="FF0000"/>
                <w:kern w:val="0"/>
                <w:sz w:val="24"/>
                <w:szCs w:val="24"/>
                <w:u w:val="none"/>
                <w:lang w:val="en-US" w:eastAsia="zh-CN" w:bidi="ar"/>
              </w:rPr>
            </w:pPr>
            <w:r>
              <w:rPr>
                <w:rStyle w:val="19"/>
                <w:rFonts w:hint="eastAsia" w:ascii="宋体" w:hAnsi="宋体" w:cs="宋体"/>
                <w:bCs/>
                <w:color w:val="322725"/>
                <w:kern w:val="0"/>
                <w:sz w:val="21"/>
                <w:szCs w:val="21"/>
                <w:lang w:val="en-US" w:eastAsia="zh-CN" w:bidi="ar-SA"/>
              </w:rPr>
              <w:t>钠钙口服液体玻璃瓶</w:t>
            </w:r>
            <w:r>
              <w:rPr>
                <w:rStyle w:val="19"/>
                <w:rFonts w:hint="eastAsia" w:ascii="宋体" w:hAnsi="宋体"/>
                <w:kern w:val="0"/>
                <w:sz w:val="21"/>
                <w:szCs w:val="21"/>
                <w:lang w:val="en-US" w:eastAsia="zh-CN" w:bidi="ar-SA"/>
              </w:rPr>
              <w:t>10ml</w:t>
            </w: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Style w:val="19"/>
                <w:rFonts w:hint="eastAsia" w:ascii="宋体" w:hAnsi="宋体"/>
                <w:kern w:val="0"/>
                <w:sz w:val="24"/>
                <w:szCs w:val="24"/>
                <w:lang w:val="en-US" w:eastAsia="zh-CN" w:bidi="ar-SA"/>
              </w:rPr>
            </w:pPr>
            <w:r>
              <w:rPr>
                <w:rFonts w:hint="eastAsia"/>
                <w:sz w:val="21"/>
                <w:szCs w:val="21"/>
              </w:rPr>
              <w:t>口径15mm,瓶高</w:t>
            </w:r>
            <w:r>
              <w:rPr>
                <w:rFonts w:hint="eastAsia"/>
                <w:sz w:val="21"/>
                <w:szCs w:val="21"/>
                <w:lang w:val="en-US" w:eastAsia="zh-CN"/>
              </w:rPr>
              <w:t>68</w:t>
            </w:r>
            <w:r>
              <w:rPr>
                <w:rFonts w:hint="eastAsia"/>
                <w:sz w:val="21"/>
                <w:szCs w:val="21"/>
              </w:rPr>
              <w:t>mm</w:t>
            </w:r>
            <w:r>
              <w:rPr>
                <w:rFonts w:hint="eastAsia" w:ascii="微软雅黑" w:hAnsi="微软雅黑" w:eastAsia="微软雅黑" w:cs="微软雅黑"/>
                <w:sz w:val="21"/>
                <w:szCs w:val="21"/>
              </w:rPr>
              <w:t>±</w:t>
            </w:r>
            <w:r>
              <w:rPr>
                <w:rFonts w:hint="eastAsia" w:eastAsia="微软雅黑"/>
                <w:sz w:val="21"/>
                <w:szCs w:val="21"/>
                <w:lang w:val="en-US" w:eastAsia="zh-CN"/>
              </w:rPr>
              <w:t>0.40</w:t>
            </w:r>
            <w:r>
              <w:rPr>
                <w:rFonts w:hint="eastAsia"/>
                <w:sz w:val="21"/>
                <w:szCs w:val="21"/>
              </w:rPr>
              <w:t>mm,壁厚0.85mm</w:t>
            </w:r>
            <w:r>
              <w:rPr>
                <w:rFonts w:hint="eastAsia"/>
                <w:sz w:val="21"/>
                <w:szCs w:val="21"/>
                <w:lang w:val="en-US" w:eastAsia="zh-CN"/>
              </w:rPr>
              <w:t xml:space="preserve">  B型 </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4100万个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2021年6月3日</w:t>
            </w: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10万元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首批交货时间以附件日期为准，具体日期以招标人另行通知为准。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3、</w:t>
      </w:r>
      <w:r>
        <w:rPr>
          <w:rFonts w:hint="eastAsia"/>
          <w:sz w:val="28"/>
          <w:szCs w:val="28"/>
          <w:highlight w:val="none"/>
          <w:lang w:eastAsia="zh-CN"/>
        </w:rPr>
        <w:t>首批交货数量至少应为总量的</w:t>
      </w:r>
      <w:r>
        <w:rPr>
          <w:rFonts w:hint="eastAsia"/>
          <w:sz w:val="28"/>
          <w:szCs w:val="28"/>
          <w:highlight w:val="none"/>
          <w:lang w:val="en-US" w:eastAsia="zh-CN"/>
        </w:rPr>
        <w:t>8%，其余92%数量的交货时间不超过10个月。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eastAsia="zh-CN"/>
        </w:rPr>
      </w:pPr>
      <w:r>
        <w:rPr>
          <w:rFonts w:hint="eastAsia"/>
          <w:sz w:val="28"/>
          <w:szCs w:val="28"/>
          <w:highlight w:val="none"/>
          <w:lang w:val="en-US" w:eastAsia="zh-CN"/>
        </w:rPr>
        <w:t>4、除首批</w:t>
      </w:r>
      <w:r>
        <w:rPr>
          <w:rFonts w:hint="eastAsia"/>
          <w:sz w:val="28"/>
          <w:szCs w:val="28"/>
          <w:highlight w:val="none"/>
          <w:lang w:eastAsia="zh-CN"/>
        </w:rPr>
        <w:t>交货数量须按时保证外，</w:t>
      </w:r>
      <w:r>
        <w:rPr>
          <w:rFonts w:hint="eastAsia"/>
          <w:sz w:val="28"/>
          <w:szCs w:val="28"/>
          <w:highlight w:val="none"/>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eastAsia="zh-CN"/>
        </w:rPr>
      </w:pPr>
      <w:r>
        <w:rPr>
          <w:rFonts w:hint="eastAsia"/>
          <w:sz w:val="28"/>
          <w:szCs w:val="28"/>
          <w:highlight w:val="none"/>
          <w:lang w:val="en-US" w:eastAsia="zh-CN"/>
        </w:rPr>
        <w:t>5、</w:t>
      </w:r>
      <w:r>
        <w:rPr>
          <w:rFonts w:hint="eastAsia"/>
          <w:sz w:val="28"/>
          <w:szCs w:val="28"/>
          <w:highlight w:val="none"/>
          <w:lang w:eastAsia="zh-CN"/>
        </w:rPr>
        <w:t>所有品类的质量均须严格按照标准要求及样品比对，玻璃瓶破裂等不良品小于</w:t>
      </w:r>
      <w:r>
        <w:rPr>
          <w:rFonts w:hint="eastAsia"/>
          <w:sz w:val="28"/>
          <w:szCs w:val="28"/>
          <w:highlight w:val="none"/>
          <w:lang w:val="en-US" w:eastAsia="zh-CN"/>
        </w:rPr>
        <w:t>4%</w:t>
      </w:r>
      <w:r>
        <w:rPr>
          <w:rFonts w:hint="eastAsia"/>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highlight w:val="none"/>
          <w:lang w:val="en-US" w:eastAsia="zh-CN"/>
        </w:rPr>
        <w:t>6、本次招标确定中标人后签订不可撤消合同，中标人应根据市场行情自行备好原材料，如遇原材料涨价或跌价，均不得</w:t>
      </w:r>
      <w:r>
        <w:rPr>
          <w:rFonts w:hint="eastAsia"/>
          <w:sz w:val="28"/>
          <w:szCs w:val="28"/>
          <w:lang w:val="en-US" w:eastAsia="zh-CN"/>
        </w:rPr>
        <w:t>变动双方签订合同约定的价格；如招标人的经营状况发生重大变化，需延迟交货的，延迟交货期不得超过3个月，且招标人不得取消未履行合同部分的交货数量。</w:t>
      </w: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r>
        <w:rPr>
          <w:rFonts w:hint="eastAsia" w:ascii="楷体_GB2312" w:eastAsia="楷体_GB2312"/>
          <w:b/>
          <w:bCs/>
          <w:sz w:val="48"/>
          <w:szCs w:val="48"/>
        </w:rPr>
        <w:t>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w:t>
      </w:r>
      <w:r>
        <w:rPr>
          <w:rFonts w:hint="eastAsia" w:ascii="华文楷体" w:hAnsi="华文楷体" w:eastAsia="华文楷体" w:cs="华文楷体"/>
          <w:sz w:val="28"/>
          <w:lang w:eastAsia="zh-CN"/>
        </w:rPr>
        <w:t>、</w:t>
      </w:r>
      <w:r>
        <w:rPr>
          <w:rFonts w:hint="eastAsia" w:ascii="华文楷体" w:hAnsi="华文楷体" w:eastAsia="华文楷体" w:cs="华文楷体"/>
          <w:sz w:val="28"/>
        </w:rPr>
        <w:t>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jc w:val="left"/>
        <w:rPr>
          <w:rFonts w:hint="eastAsia" w:ascii="华文楷体" w:hAnsi="华文楷体" w:eastAsia="华文楷体" w:cs="华文楷体"/>
          <w:sz w:val="28"/>
        </w:rPr>
      </w:pPr>
      <w:r>
        <w:rPr>
          <w:rFonts w:hint="eastAsia" w:ascii="华文楷体" w:hAnsi="华文楷体" w:eastAsia="华文楷体" w:cs="华文楷体"/>
          <w:sz w:val="28"/>
        </w:rPr>
        <w:t>承诺人: (签字盖章)</w:t>
      </w:r>
      <w:r>
        <w:rPr>
          <w:rFonts w:hint="eastAsia" w:ascii="华文楷体" w:hAnsi="华文楷体" w:eastAsia="华文楷体" w:cs="华文楷体"/>
          <w:sz w:val="28"/>
          <w:lang w:val="en-US" w:eastAsia="zh-CN"/>
        </w:rPr>
        <w:t xml:space="preserve">                                     </w:t>
      </w: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855" w:firstLineChars="800"/>
        <w:rPr>
          <w:rFonts w:hint="eastAsia" w:ascii="楷体_GB2312" w:eastAsia="楷体_GB2312"/>
          <w:b/>
          <w:bCs/>
          <w:sz w:val="48"/>
        </w:rPr>
      </w:pPr>
      <w:r>
        <w:rPr>
          <w:rFonts w:hint="eastAsia" w:ascii="楷体_GB2312" w:eastAsia="楷体_GB2312"/>
          <w:b/>
          <w:bCs/>
          <w:sz w:val="48"/>
        </w:rPr>
        <w:t>投标报价单</w:t>
      </w:r>
    </w:p>
    <w:p>
      <w:pPr>
        <w:numPr>
          <w:ilvl w:val="0"/>
          <w:numId w:val="3"/>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numPr>
          <w:ilvl w:val="0"/>
          <w:numId w:val="4"/>
        </w:numPr>
        <w:adjustRightInd w:val="0"/>
        <w:snapToGrid w:val="0"/>
        <w:spacing w:line="480" w:lineRule="exact"/>
        <w:jc w:val="left"/>
        <w:rPr>
          <w:rFonts w:hint="eastAsia" w:ascii="楷体_GB2312" w:eastAsia="楷体_GB2312"/>
          <w:bCs/>
          <w:sz w:val="28"/>
          <w:szCs w:val="28"/>
          <w:lang w:val="en-US" w:eastAsia="zh-CN"/>
        </w:rPr>
      </w:pPr>
      <w:r>
        <w:rPr>
          <w:rFonts w:hint="eastAsia" w:ascii="楷体_GB2312" w:eastAsia="楷体_GB2312"/>
          <w:bCs/>
          <w:sz w:val="28"/>
          <w:szCs w:val="28"/>
          <w:lang w:val="en-US" w:eastAsia="zh-CN"/>
        </w:rPr>
        <w:t>报价明细表：</w:t>
      </w:r>
    </w:p>
    <w:p>
      <w:pPr>
        <w:adjustRightInd w:val="0"/>
        <w:snapToGrid w:val="0"/>
        <w:spacing w:line="480" w:lineRule="exact"/>
        <w:jc w:val="left"/>
        <w:rPr>
          <w:rFonts w:hint="eastAsia" w:ascii="仿宋" w:hAnsi="仿宋" w:eastAsia="仿宋" w:cs="仿宋"/>
          <w:bCs/>
          <w:sz w:val="24"/>
          <w:szCs w:val="24"/>
          <w:lang w:val="en-US" w:eastAsia="zh-CN"/>
        </w:rPr>
      </w:pPr>
      <w:r>
        <w:rPr>
          <w:rFonts w:hint="eastAsia" w:ascii="楷体_GB2312" w:eastAsia="楷体_GB2312"/>
          <w:bCs/>
          <w:sz w:val="28"/>
          <w:szCs w:val="28"/>
          <w:lang w:val="en-US" w:eastAsia="zh-CN"/>
        </w:rPr>
        <w:t xml:space="preserve">                                             </w:t>
      </w:r>
      <w:r>
        <w:rPr>
          <w:rFonts w:hint="eastAsia" w:ascii="仿宋" w:hAnsi="仿宋" w:eastAsia="仿宋" w:cs="仿宋"/>
          <w:bCs/>
          <w:sz w:val="24"/>
          <w:szCs w:val="24"/>
          <w:lang w:val="en-US" w:eastAsia="zh-CN"/>
        </w:rPr>
        <w:t>单位：个、张；单价：含税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3154"/>
        <w:gridCol w:w="3655"/>
        <w:gridCol w:w="91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color w:val="000000"/>
                <w:kern w:val="0"/>
                <w:sz w:val="24"/>
                <w:szCs w:val="24"/>
                <w:lang w:eastAsia="zh-CN" w:bidi="ar"/>
              </w:rPr>
              <w:t>类别</w:t>
            </w:r>
          </w:p>
        </w:tc>
        <w:tc>
          <w:tcPr>
            <w:tcW w:w="315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color w:val="000000"/>
                <w:kern w:val="0"/>
                <w:sz w:val="28"/>
                <w:szCs w:val="28"/>
                <w:lang w:bidi="ar"/>
              </w:rPr>
              <w:t>名 称</w:t>
            </w:r>
          </w:p>
        </w:tc>
        <w:tc>
          <w:tcPr>
            <w:tcW w:w="365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color w:val="000000"/>
                <w:sz w:val="28"/>
                <w:szCs w:val="28"/>
              </w:rPr>
              <w:t>规格</w:t>
            </w:r>
          </w:p>
        </w:tc>
        <w:tc>
          <w:tcPr>
            <w:tcW w:w="91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971"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315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1"/>
                <w:szCs w:val="21"/>
                <w:lang w:val="en-US" w:eastAsia="zh-CN" w:bidi="ar-SA"/>
              </w:rPr>
              <w:t>口服液瓶铝塑组合盖（要印logo以样品为准）</w:t>
            </w:r>
          </w:p>
        </w:tc>
        <w:tc>
          <w:tcPr>
            <w:tcW w:w="365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olor w:val="auto"/>
                <w:sz w:val="22"/>
                <w:szCs w:val="21"/>
              </w:rPr>
            </w:pPr>
            <w:r>
              <w:rPr>
                <w:rStyle w:val="19"/>
                <w:rFonts w:hint="eastAsia" w:ascii="宋体" w:hAnsi="宋体"/>
                <w:kern w:val="0"/>
                <w:sz w:val="24"/>
                <w:szCs w:val="24"/>
                <w:lang w:val="en-US" w:eastAsia="zh-CN" w:bidi="ar-SA"/>
              </w:rPr>
              <w:t>15.4*8mm丁基胶塞</w:t>
            </w:r>
          </w:p>
        </w:tc>
        <w:tc>
          <w:tcPr>
            <w:tcW w:w="91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3800万个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154" w:type="dxa"/>
            <w:noWrap w:val="0"/>
            <w:tcMar>
              <w:top w:w="0" w:type="dxa"/>
              <w:left w:w="108" w:type="dxa"/>
              <w:bottom w:w="0" w:type="dxa"/>
              <w:right w:w="108" w:type="dxa"/>
            </w:tcMar>
            <w:vAlign w:val="center"/>
          </w:tcPr>
          <w:p>
            <w:pPr>
              <w:widowControl/>
              <w:spacing w:line="360" w:lineRule="atLeast"/>
              <w:jc w:val="both"/>
              <w:textAlignment w:val="baseline"/>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1"/>
                <w:szCs w:val="21"/>
                <w:lang w:val="en-US" w:eastAsia="zh-CN" w:bidi="ar-SA"/>
              </w:rPr>
              <w:t>钠钙口服液体玻璃瓶</w:t>
            </w:r>
            <w:r>
              <w:rPr>
                <w:rStyle w:val="19"/>
                <w:rFonts w:hint="eastAsia" w:ascii="宋体" w:hAnsi="宋体"/>
                <w:kern w:val="0"/>
                <w:sz w:val="21"/>
                <w:szCs w:val="21"/>
                <w:lang w:val="en-US" w:eastAsia="zh-CN" w:bidi="ar-SA"/>
              </w:rPr>
              <w:t>10ml</w:t>
            </w:r>
          </w:p>
        </w:tc>
        <w:tc>
          <w:tcPr>
            <w:tcW w:w="3655" w:type="dxa"/>
            <w:noWrap w:val="0"/>
            <w:tcMar>
              <w:top w:w="0" w:type="dxa"/>
              <w:left w:w="108" w:type="dxa"/>
              <w:bottom w:w="0" w:type="dxa"/>
              <w:right w:w="108" w:type="dxa"/>
            </w:tcMar>
            <w:vAlign w:val="center"/>
          </w:tcPr>
          <w:p>
            <w:pPr>
              <w:widowControl/>
              <w:spacing w:line="240" w:lineRule="auto"/>
              <w:jc w:val="both"/>
              <w:rPr>
                <w:rFonts w:hint="eastAsia" w:ascii="宋体" w:hAnsi="宋体"/>
                <w:color w:val="auto"/>
                <w:sz w:val="22"/>
                <w:szCs w:val="21"/>
              </w:rPr>
            </w:pPr>
            <w:r>
              <w:rPr>
                <w:rFonts w:hint="eastAsia"/>
                <w:sz w:val="21"/>
                <w:szCs w:val="21"/>
              </w:rPr>
              <w:t>口径15mm,瓶高</w:t>
            </w:r>
            <w:r>
              <w:rPr>
                <w:rFonts w:hint="eastAsia"/>
                <w:sz w:val="21"/>
                <w:szCs w:val="21"/>
                <w:lang w:val="en-US" w:eastAsia="zh-CN"/>
              </w:rPr>
              <w:t>68</w:t>
            </w:r>
            <w:r>
              <w:rPr>
                <w:rFonts w:hint="eastAsia"/>
                <w:sz w:val="21"/>
                <w:szCs w:val="21"/>
              </w:rPr>
              <w:t>mm</w:t>
            </w:r>
            <w:r>
              <w:rPr>
                <w:rFonts w:hint="eastAsia" w:ascii="微软雅黑" w:hAnsi="微软雅黑" w:eastAsia="微软雅黑" w:cs="微软雅黑"/>
                <w:sz w:val="21"/>
                <w:szCs w:val="21"/>
              </w:rPr>
              <w:t>±</w:t>
            </w:r>
            <w:r>
              <w:rPr>
                <w:rFonts w:hint="eastAsia" w:eastAsia="微软雅黑"/>
                <w:sz w:val="21"/>
                <w:szCs w:val="21"/>
                <w:lang w:val="en-US" w:eastAsia="zh-CN"/>
              </w:rPr>
              <w:t>0.40</w:t>
            </w:r>
            <w:r>
              <w:rPr>
                <w:rFonts w:hint="eastAsia"/>
                <w:sz w:val="21"/>
                <w:szCs w:val="21"/>
              </w:rPr>
              <w:t>mm,壁厚0.85mm</w:t>
            </w:r>
            <w:r>
              <w:rPr>
                <w:rFonts w:hint="eastAsia"/>
                <w:sz w:val="21"/>
                <w:szCs w:val="21"/>
                <w:lang w:val="en-US" w:eastAsia="zh-CN"/>
              </w:rPr>
              <w:t xml:space="preserve">  B型 </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4100万个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bl>
    <w:p>
      <w:pPr>
        <w:rPr>
          <w:rFonts w:hint="eastAsia" w:ascii="楷体_GB2312" w:hAnsi="宋体" w:eastAsia="楷体_GB2312"/>
          <w:bCs/>
          <w:sz w:val="28"/>
          <w:szCs w:val="28"/>
        </w:rPr>
      </w:pPr>
    </w:p>
    <w:p>
      <w:pPr>
        <w:rPr>
          <w:rFonts w:hint="eastAsia"/>
          <w:b/>
          <w:bCs/>
          <w:sz w:val="36"/>
          <w:szCs w:val="36"/>
        </w:rPr>
        <w:sectPr>
          <w:headerReference r:id="rId3" w:type="default"/>
          <w:footerReference r:id="rId4" w:type="even"/>
          <w:pgSz w:w="11906" w:h="16838"/>
          <w:pgMar w:top="1191" w:right="1134" w:bottom="1304" w:left="1134" w:header="851" w:footer="96" w:gutter="0"/>
          <w:cols w:space="720" w:num="1"/>
          <w:docGrid w:type="lines" w:linePitch="312" w:charSpace="0"/>
        </w:sectPr>
      </w:pPr>
      <w:r>
        <w:rPr>
          <w:rFonts w:hint="eastAsia" w:ascii="楷体_GB2312" w:hAnsi="宋体" w:eastAsia="楷体_GB2312"/>
          <w:bCs/>
          <w:sz w:val="28"/>
          <w:szCs w:val="28"/>
        </w:rPr>
        <w:t>报价人：（签字盖章）                                 年   月   日</w:t>
      </w:r>
    </w:p>
    <w:p>
      <w:pPr>
        <w:tabs>
          <w:tab w:val="left" w:pos="3182"/>
        </w:tabs>
        <w:bidi w:val="0"/>
        <w:jc w:val="left"/>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84"/>
        </w:tabs>
        <w:bidi w:val="0"/>
        <w:jc w:val="left"/>
        <w:rPr>
          <w:rFonts w:hint="eastAsia"/>
          <w:lang w:val="en-US" w:eastAsia="zh-CN"/>
        </w:rPr>
      </w:pPr>
      <w:r>
        <w:rPr>
          <w:rFonts w:hint="eastAsia"/>
          <w:lang w:val="en-US" w:eastAsia="zh-CN"/>
        </w:rPr>
        <w:tab/>
      </w:r>
    </w:p>
    <w:sectPr>
      <w:headerReference r:id="rId5"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方正楷体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60288;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sz w:val="28"/>
        <w:szCs w:val="28"/>
        <w:lang w:val="en-US" w:eastAsia="zh-CN"/>
      </w:rPr>
      <w:t>2021</w:t>
    </w:r>
    <w:r>
      <w:rPr>
        <w:rFonts w:hint="eastAsia" w:ascii="宋体" w:hAnsi="宋体" w:cs="Arial"/>
        <w:b/>
        <w:color w:val="auto"/>
        <w:sz w:val="28"/>
        <w:szCs w:val="28"/>
      </w:rPr>
      <w:t>GY</w:t>
    </w:r>
    <w:r>
      <w:rPr>
        <w:rFonts w:hint="eastAsia" w:ascii="宋体" w:hAnsi="宋体" w:cs="Arial"/>
        <w:b/>
        <w:color w:val="auto"/>
        <w:sz w:val="28"/>
        <w:szCs w:val="28"/>
        <w:lang w:val="en-US" w:eastAsia="zh-CN"/>
      </w:rPr>
      <w:t>04</w:t>
    </w:r>
    <w:r>
      <w:rPr>
        <w:rFonts w:hint="eastAsia" w:ascii="宋体" w:hAnsi="宋体" w:cs="Arial"/>
        <w:b/>
        <w:color w:val="auto"/>
        <w:sz w:val="28"/>
        <w:szCs w:val="28"/>
      </w:rPr>
      <w:t>0</w:t>
    </w:r>
    <w:r>
      <w:rPr>
        <w:rFonts w:hint="eastAsia" w:ascii="宋体" w:hAnsi="宋体" w:cs="Arial"/>
        <w:b/>
        <w:color w:val="auto"/>
        <w:sz w:val="28"/>
        <w:szCs w:val="28"/>
        <w:lang w:val="en-US" w:eastAsia="zh-CN"/>
      </w:rPr>
      <w:t>10</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11</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7853"/>
    <w:multiLevelType w:val="singleLevel"/>
    <w:tmpl w:val="8DC27853"/>
    <w:lvl w:ilvl="0" w:tentative="0">
      <w:start w:val="1"/>
      <w:numFmt w:val="decimal"/>
      <w:suff w:val="nothing"/>
      <w:lvlText w:val="（%1）"/>
      <w:lvlJc w:val="left"/>
    </w:lvl>
  </w:abstractNum>
  <w:abstractNum w:abstractNumId="1">
    <w:nsid w:val="AF31336E"/>
    <w:multiLevelType w:val="singleLevel"/>
    <w:tmpl w:val="AF31336E"/>
    <w:lvl w:ilvl="0" w:tentative="0">
      <w:start w:val="1"/>
      <w:numFmt w:val="decimal"/>
      <w:suff w:val="nothing"/>
      <w:lvlText w:val="%1、"/>
      <w:lvlJc w:val="left"/>
    </w:lvl>
  </w:abstractNum>
  <w:abstractNum w:abstractNumId="2">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abstractNum w:abstractNumId="3">
    <w:nsid w:val="6D5A0D24"/>
    <w:multiLevelType w:val="singleLevel"/>
    <w:tmpl w:val="6D5A0D24"/>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DF45F1"/>
    <w:rsid w:val="02F63454"/>
    <w:rsid w:val="037901EC"/>
    <w:rsid w:val="03DF0654"/>
    <w:rsid w:val="05605150"/>
    <w:rsid w:val="058A77BF"/>
    <w:rsid w:val="06495813"/>
    <w:rsid w:val="06C613A5"/>
    <w:rsid w:val="07A304E0"/>
    <w:rsid w:val="08627134"/>
    <w:rsid w:val="0A0E1A5C"/>
    <w:rsid w:val="0A1B6DFB"/>
    <w:rsid w:val="0A376DCC"/>
    <w:rsid w:val="0AD74DAD"/>
    <w:rsid w:val="0C6638AF"/>
    <w:rsid w:val="0C9C248B"/>
    <w:rsid w:val="0D0F22C3"/>
    <w:rsid w:val="0D263859"/>
    <w:rsid w:val="0E325BCF"/>
    <w:rsid w:val="0E9426F8"/>
    <w:rsid w:val="0F5C02F2"/>
    <w:rsid w:val="0FCA163A"/>
    <w:rsid w:val="10383F90"/>
    <w:rsid w:val="10F12CC3"/>
    <w:rsid w:val="10F936DC"/>
    <w:rsid w:val="129D054B"/>
    <w:rsid w:val="129D75FB"/>
    <w:rsid w:val="12B15E03"/>
    <w:rsid w:val="131225B8"/>
    <w:rsid w:val="13936A79"/>
    <w:rsid w:val="13E75A77"/>
    <w:rsid w:val="1605627C"/>
    <w:rsid w:val="17077A0B"/>
    <w:rsid w:val="182078F4"/>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0CF17E0"/>
    <w:rsid w:val="221F439E"/>
    <w:rsid w:val="23447B70"/>
    <w:rsid w:val="24230BD7"/>
    <w:rsid w:val="24892B95"/>
    <w:rsid w:val="24982AEC"/>
    <w:rsid w:val="25716A5B"/>
    <w:rsid w:val="25775E0C"/>
    <w:rsid w:val="25F5106F"/>
    <w:rsid w:val="260C002D"/>
    <w:rsid w:val="27F61DC1"/>
    <w:rsid w:val="290445E6"/>
    <w:rsid w:val="291A75C2"/>
    <w:rsid w:val="296D2751"/>
    <w:rsid w:val="29892FFF"/>
    <w:rsid w:val="29F07903"/>
    <w:rsid w:val="2ABB2D6C"/>
    <w:rsid w:val="2B031C10"/>
    <w:rsid w:val="2BC44F0C"/>
    <w:rsid w:val="2C1A58F5"/>
    <w:rsid w:val="2D2B6D94"/>
    <w:rsid w:val="2DB65BE4"/>
    <w:rsid w:val="2DC429C4"/>
    <w:rsid w:val="2DC85C36"/>
    <w:rsid w:val="2E231A1E"/>
    <w:rsid w:val="2E4779FC"/>
    <w:rsid w:val="2F7B36C2"/>
    <w:rsid w:val="2F827C21"/>
    <w:rsid w:val="2FB201CA"/>
    <w:rsid w:val="30C44248"/>
    <w:rsid w:val="310355E5"/>
    <w:rsid w:val="32885630"/>
    <w:rsid w:val="329C40C2"/>
    <w:rsid w:val="32B062DD"/>
    <w:rsid w:val="32B9542D"/>
    <w:rsid w:val="32C55F1B"/>
    <w:rsid w:val="34DC3D3C"/>
    <w:rsid w:val="35A84039"/>
    <w:rsid w:val="35C24551"/>
    <w:rsid w:val="36212C0E"/>
    <w:rsid w:val="36AD62E4"/>
    <w:rsid w:val="36C14138"/>
    <w:rsid w:val="37307577"/>
    <w:rsid w:val="3818231B"/>
    <w:rsid w:val="38607848"/>
    <w:rsid w:val="3A220899"/>
    <w:rsid w:val="3A32368B"/>
    <w:rsid w:val="3A740687"/>
    <w:rsid w:val="3A8D2FC9"/>
    <w:rsid w:val="3AA50213"/>
    <w:rsid w:val="3B3718AB"/>
    <w:rsid w:val="3B8F355B"/>
    <w:rsid w:val="3C632EBE"/>
    <w:rsid w:val="3D051BDD"/>
    <w:rsid w:val="3D450AF4"/>
    <w:rsid w:val="3EBB47F3"/>
    <w:rsid w:val="3F1F53E2"/>
    <w:rsid w:val="3F67375C"/>
    <w:rsid w:val="3FE75766"/>
    <w:rsid w:val="402B59AD"/>
    <w:rsid w:val="410B4A13"/>
    <w:rsid w:val="424A159C"/>
    <w:rsid w:val="434C564B"/>
    <w:rsid w:val="43C5775E"/>
    <w:rsid w:val="43D45BB3"/>
    <w:rsid w:val="44CF72FD"/>
    <w:rsid w:val="453F3B0B"/>
    <w:rsid w:val="455B4EBF"/>
    <w:rsid w:val="47DF7499"/>
    <w:rsid w:val="48BE48FE"/>
    <w:rsid w:val="48C23845"/>
    <w:rsid w:val="495955FC"/>
    <w:rsid w:val="49636E89"/>
    <w:rsid w:val="4A683EC6"/>
    <w:rsid w:val="4A9A0462"/>
    <w:rsid w:val="4B5F6A39"/>
    <w:rsid w:val="4B924777"/>
    <w:rsid w:val="4C5100A0"/>
    <w:rsid w:val="4CB63514"/>
    <w:rsid w:val="4E3B6AD3"/>
    <w:rsid w:val="4F810D6E"/>
    <w:rsid w:val="4FE46480"/>
    <w:rsid w:val="5290391E"/>
    <w:rsid w:val="52AD0B36"/>
    <w:rsid w:val="55535A4A"/>
    <w:rsid w:val="557C66E9"/>
    <w:rsid w:val="56BB51BA"/>
    <w:rsid w:val="57836C1E"/>
    <w:rsid w:val="582E0D73"/>
    <w:rsid w:val="587C2BF4"/>
    <w:rsid w:val="59D424F0"/>
    <w:rsid w:val="59EF23C2"/>
    <w:rsid w:val="5A182607"/>
    <w:rsid w:val="5A2A7D0B"/>
    <w:rsid w:val="5A370055"/>
    <w:rsid w:val="5A43731E"/>
    <w:rsid w:val="5AA22E94"/>
    <w:rsid w:val="5AA633EC"/>
    <w:rsid w:val="5AD14436"/>
    <w:rsid w:val="5AE90017"/>
    <w:rsid w:val="5DA31500"/>
    <w:rsid w:val="5DF539A3"/>
    <w:rsid w:val="5E43326A"/>
    <w:rsid w:val="5E6072B3"/>
    <w:rsid w:val="5E9A355E"/>
    <w:rsid w:val="5E9C1B42"/>
    <w:rsid w:val="5EE05279"/>
    <w:rsid w:val="5EF37161"/>
    <w:rsid w:val="5EF8328F"/>
    <w:rsid w:val="619241CF"/>
    <w:rsid w:val="62DE3023"/>
    <w:rsid w:val="6380436C"/>
    <w:rsid w:val="63C934C0"/>
    <w:rsid w:val="645372F5"/>
    <w:rsid w:val="649158CF"/>
    <w:rsid w:val="65652B39"/>
    <w:rsid w:val="65DB594D"/>
    <w:rsid w:val="660C2AF7"/>
    <w:rsid w:val="666F0162"/>
    <w:rsid w:val="66ED307F"/>
    <w:rsid w:val="66F168B6"/>
    <w:rsid w:val="671E2EBA"/>
    <w:rsid w:val="67EB590E"/>
    <w:rsid w:val="68E94B8A"/>
    <w:rsid w:val="69782D9F"/>
    <w:rsid w:val="69932ABF"/>
    <w:rsid w:val="6AC44A7D"/>
    <w:rsid w:val="6B82029E"/>
    <w:rsid w:val="6C682C87"/>
    <w:rsid w:val="6C6D22F8"/>
    <w:rsid w:val="6D095897"/>
    <w:rsid w:val="6D141E26"/>
    <w:rsid w:val="6D2629D9"/>
    <w:rsid w:val="6D4A1091"/>
    <w:rsid w:val="6E114CBF"/>
    <w:rsid w:val="70011EAC"/>
    <w:rsid w:val="728243B1"/>
    <w:rsid w:val="74B456DC"/>
    <w:rsid w:val="75931ECA"/>
    <w:rsid w:val="759A14B7"/>
    <w:rsid w:val="768F56FC"/>
    <w:rsid w:val="799E3EDB"/>
    <w:rsid w:val="79D92FDB"/>
    <w:rsid w:val="79ED5F0B"/>
    <w:rsid w:val="7A1468C4"/>
    <w:rsid w:val="7A393980"/>
    <w:rsid w:val="7ACF7F8F"/>
    <w:rsid w:val="7B760033"/>
    <w:rsid w:val="7BEC2ADD"/>
    <w:rsid w:val="7C9B1C2B"/>
    <w:rsid w:val="7CFB5073"/>
    <w:rsid w:val="7D262B04"/>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1</TotalTime>
  <ScaleCrop>false</ScaleCrop>
  <LinksUpToDate>false</LinksUpToDate>
  <CharactersWithSpaces>8363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Administrator</cp:lastModifiedBy>
  <cp:lastPrinted>2021-05-07T08:42:00Z</cp:lastPrinted>
  <dcterms:modified xsi:type="dcterms:W3CDTF">2021-05-14T09:13:39Z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443AC81FB20F423DB2E59CF3F11F7823</vt:lpwstr>
  </property>
</Properties>
</file>