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7" w:rsidRDefault="00433683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评标结果公示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项目编号：</w:t>
      </w:r>
      <w:r w:rsidR="00477FDF" w:rsidRPr="00433683">
        <w:rPr>
          <w:rFonts w:hint="eastAsia"/>
          <w:color w:val="000000"/>
          <w:sz w:val="28"/>
          <w:szCs w:val="28"/>
        </w:rPr>
        <w:t>GYB</w:t>
      </w:r>
      <w:r w:rsidRPr="00433683">
        <w:rPr>
          <w:rFonts w:hint="eastAsia"/>
          <w:color w:val="000000"/>
          <w:sz w:val="28"/>
          <w:szCs w:val="28"/>
        </w:rPr>
        <w:t>2021</w:t>
      </w:r>
      <w:r w:rsidR="00445565">
        <w:rPr>
          <w:rFonts w:hint="eastAsia"/>
          <w:color w:val="000000"/>
          <w:sz w:val="28"/>
          <w:szCs w:val="28"/>
        </w:rPr>
        <w:t>115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二、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项目名称：</w:t>
      </w:r>
      <w:r w:rsidR="00445565">
        <w:rPr>
          <w:rFonts w:hint="eastAsia"/>
          <w:color w:val="000000"/>
          <w:sz w:val="28"/>
          <w:szCs w:val="28"/>
        </w:rPr>
        <w:t>无极</w:t>
      </w:r>
      <w:r w:rsidRPr="00433683">
        <w:rPr>
          <w:rFonts w:hint="eastAsia"/>
          <w:color w:val="000000"/>
          <w:sz w:val="28"/>
          <w:szCs w:val="28"/>
        </w:rPr>
        <w:t>药业</w:t>
      </w:r>
      <w:r w:rsidR="00445565">
        <w:rPr>
          <w:rFonts w:hint="eastAsia"/>
          <w:color w:val="000000"/>
          <w:sz w:val="28"/>
          <w:szCs w:val="28"/>
        </w:rPr>
        <w:t>包装</w:t>
      </w:r>
      <w:r w:rsidRPr="00433683">
        <w:rPr>
          <w:rFonts w:hint="eastAsia"/>
          <w:color w:val="000000"/>
          <w:sz w:val="28"/>
          <w:szCs w:val="28"/>
        </w:rPr>
        <w:t>纸箱</w:t>
      </w:r>
      <w:r w:rsidR="00477FDF" w:rsidRPr="00433683">
        <w:rPr>
          <w:rFonts w:hint="eastAsia"/>
          <w:color w:val="000000"/>
          <w:sz w:val="28"/>
          <w:szCs w:val="28"/>
        </w:rPr>
        <w:t>采购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三、</w:t>
      </w:r>
      <w:r w:rsidR="00433683" w:rsidRPr="00433683">
        <w:rPr>
          <w:rFonts w:hint="eastAsia"/>
          <w:color w:val="000000"/>
          <w:sz w:val="28"/>
          <w:szCs w:val="28"/>
        </w:rPr>
        <w:t>水仙药业风油精纸箱成交候选人：</w:t>
      </w:r>
      <w:r w:rsidR="00445565">
        <w:rPr>
          <w:rFonts w:hint="eastAsia"/>
          <w:color w:val="000000"/>
          <w:sz w:val="28"/>
          <w:szCs w:val="28"/>
        </w:rPr>
        <w:t>厦门隆昌祥工贸有限公司</w:t>
      </w:r>
      <w:bookmarkStart w:id="0" w:name="_GoBack"/>
      <w:bookmarkEnd w:id="0"/>
      <w:r w:rsidRPr="00433683">
        <w:rPr>
          <w:rFonts w:hint="eastAsia"/>
          <w:color w:val="000000"/>
          <w:sz w:val="28"/>
          <w:szCs w:val="28"/>
        </w:rPr>
        <w:t>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四、公示期：2021年</w:t>
      </w:r>
      <w:r>
        <w:rPr>
          <w:rFonts w:hint="eastAsia"/>
          <w:color w:val="000000"/>
          <w:sz w:val="28"/>
          <w:szCs w:val="28"/>
        </w:rPr>
        <w:t>1</w:t>
      </w:r>
      <w:r w:rsidR="00445565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445565">
        <w:rPr>
          <w:rFonts w:hint="eastAsia"/>
          <w:color w:val="000000"/>
          <w:sz w:val="28"/>
          <w:szCs w:val="28"/>
        </w:rPr>
        <w:t>17</w:t>
      </w:r>
      <w:r w:rsidRPr="00433683">
        <w:rPr>
          <w:rFonts w:hint="eastAsia"/>
          <w:color w:val="000000"/>
          <w:sz w:val="28"/>
          <w:szCs w:val="28"/>
        </w:rPr>
        <w:t>日—</w:t>
      </w:r>
      <w:r w:rsidRPr="00433683">
        <w:rPr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21年</w:t>
      </w:r>
      <w:r w:rsidR="00445565">
        <w:rPr>
          <w:rFonts w:hint="eastAsia"/>
          <w:color w:val="000000"/>
          <w:sz w:val="28"/>
          <w:szCs w:val="28"/>
        </w:rPr>
        <w:t>12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445565">
        <w:rPr>
          <w:rFonts w:hint="eastAsia"/>
          <w:color w:val="000000"/>
          <w:sz w:val="28"/>
          <w:szCs w:val="28"/>
        </w:rPr>
        <w:t>22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各投标人和其他利害关系人认为本次招标投标活动不符合法律、法规和规章规定的，请按照相关法律、法规和规章规定，以书面形式向我司纪委办（联系电话：0596-2308935）递交投诉书。如对</w:t>
      </w:r>
      <w:r w:rsidR="00EC67EC">
        <w:rPr>
          <w:rFonts w:hint="eastAsia"/>
          <w:color w:val="000000"/>
          <w:sz w:val="28"/>
          <w:szCs w:val="28"/>
        </w:rPr>
        <w:t>评标</w:t>
      </w:r>
      <w:r w:rsidRPr="00433683">
        <w:rPr>
          <w:rFonts w:hint="eastAsia"/>
          <w:color w:val="000000"/>
          <w:sz w:val="28"/>
          <w:szCs w:val="28"/>
        </w:rPr>
        <w:t>结果没有异议的，我司将在公示期结束后与</w:t>
      </w:r>
      <w:r>
        <w:rPr>
          <w:rFonts w:hint="eastAsia"/>
          <w:color w:val="000000"/>
          <w:sz w:val="28"/>
          <w:szCs w:val="28"/>
        </w:rPr>
        <w:t>成交</w:t>
      </w:r>
      <w:r w:rsidRPr="00433683">
        <w:rPr>
          <w:rFonts w:hint="eastAsia"/>
          <w:color w:val="000000"/>
          <w:sz w:val="28"/>
          <w:szCs w:val="28"/>
        </w:rPr>
        <w:t>候选人签订合同。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color w:val="000000"/>
          <w:sz w:val="28"/>
          <w:szCs w:val="28"/>
        </w:rPr>
        <w:t> </w:t>
      </w:r>
    </w:p>
    <w:p w:rsidR="005E30A7" w:rsidRPr="00433683" w:rsidRDefault="00994FD6" w:rsidP="00433683">
      <w:pPr>
        <w:pStyle w:val="a5"/>
        <w:spacing w:line="500" w:lineRule="exact"/>
        <w:ind w:firstLineChars="1600" w:firstLine="448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漳州</w:t>
      </w:r>
      <w:r w:rsidR="00445565">
        <w:rPr>
          <w:rFonts w:hint="eastAsia"/>
          <w:color w:val="000000"/>
          <w:sz w:val="28"/>
          <w:szCs w:val="28"/>
        </w:rPr>
        <w:t>无极</w:t>
      </w:r>
      <w:r w:rsidRPr="00433683">
        <w:rPr>
          <w:rFonts w:hint="eastAsia"/>
          <w:color w:val="000000"/>
          <w:sz w:val="28"/>
          <w:szCs w:val="28"/>
        </w:rPr>
        <w:t>药业有限公司</w:t>
      </w:r>
    </w:p>
    <w:p w:rsidR="005E30A7" w:rsidRPr="00433683" w:rsidRDefault="00E70987" w:rsidP="00433683">
      <w:pPr>
        <w:pStyle w:val="a5"/>
        <w:spacing w:line="500" w:lineRule="exact"/>
        <w:ind w:firstLineChars="1900" w:firstLine="532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招标采购小组</w:t>
      </w:r>
    </w:p>
    <w:p w:rsidR="005E30A7" w:rsidRPr="00433683" w:rsidRDefault="00994FD6" w:rsidP="00433683">
      <w:pPr>
        <w:pStyle w:val="a5"/>
        <w:spacing w:line="500" w:lineRule="exact"/>
        <w:ind w:firstLineChars="1800" w:firstLine="504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2021 年</w:t>
      </w:r>
      <w:r w:rsidR="00E70987" w:rsidRPr="00433683">
        <w:rPr>
          <w:rFonts w:hint="eastAsia"/>
          <w:color w:val="000000"/>
          <w:sz w:val="28"/>
          <w:szCs w:val="28"/>
        </w:rPr>
        <w:t>1</w:t>
      </w:r>
      <w:r w:rsidR="00445565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 xml:space="preserve"> 月</w:t>
      </w:r>
      <w:r w:rsidR="00445565">
        <w:rPr>
          <w:rFonts w:hint="eastAsia"/>
          <w:color w:val="000000"/>
          <w:sz w:val="28"/>
          <w:szCs w:val="28"/>
        </w:rPr>
        <w:t>17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5E30A7" w:rsidRDefault="005E30A7"/>
    <w:sectPr w:rsidR="005E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626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33683"/>
    <w:rsid w:val="00445565"/>
    <w:rsid w:val="00476BF4"/>
    <w:rsid w:val="00477FDF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E30A7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4FD6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7E11"/>
    <w:rsid w:val="00AF7259"/>
    <w:rsid w:val="00B04DDE"/>
    <w:rsid w:val="00B05E0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47CC9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0987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C67EC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F276A"/>
    <w:rsid w:val="00FF4D96"/>
    <w:rsid w:val="26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10</cp:revision>
  <dcterms:created xsi:type="dcterms:W3CDTF">2020-11-02T01:56:00Z</dcterms:created>
  <dcterms:modified xsi:type="dcterms:W3CDTF">2021-12-17T00:50:00Z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24C75E8648E340C5986373650CCF9321</vt:lpwstr>
  </property>
</Properties>
</file>