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0E" w:rsidRPr="00E35830" w:rsidRDefault="00805BCD" w:rsidP="00805BCD">
      <w:pPr>
        <w:spacing w:line="500" w:lineRule="exact"/>
        <w:rPr>
          <w:sz w:val="28"/>
        </w:rPr>
      </w:pPr>
      <w:r w:rsidRPr="00E35830">
        <w:rPr>
          <w:rFonts w:hint="eastAsia"/>
          <w:sz w:val="28"/>
        </w:rPr>
        <w:t xml:space="preserve"> </w:t>
      </w:r>
      <w:r w:rsidR="001F5B0E" w:rsidRPr="00E35830">
        <w:rPr>
          <w:rFonts w:hint="eastAsia"/>
          <w:sz w:val="28"/>
        </w:rPr>
        <w:t xml:space="preserve">               </w:t>
      </w:r>
    </w:p>
    <w:p w:rsidR="00805BCD" w:rsidRPr="00E35830" w:rsidRDefault="00D061A0" w:rsidP="00F7798D">
      <w:pPr>
        <w:pStyle w:val="a4"/>
        <w:rPr>
          <w:lang w:eastAsia="zh-CN"/>
        </w:rPr>
      </w:pPr>
      <w:r w:rsidRPr="00E35830">
        <w:rPr>
          <w:rFonts w:hint="eastAsia"/>
          <w:lang w:eastAsia="zh-CN"/>
        </w:rPr>
        <w:t>链条式</w:t>
      </w:r>
      <w:r w:rsidR="00FC7F15" w:rsidRPr="00E35830">
        <w:rPr>
          <w:rFonts w:hint="eastAsia"/>
          <w:lang w:eastAsia="zh-CN"/>
        </w:rPr>
        <w:t>液压</w:t>
      </w:r>
      <w:r w:rsidR="00216508" w:rsidRPr="00E35830">
        <w:rPr>
          <w:rFonts w:hint="eastAsia"/>
          <w:lang w:eastAsia="zh-CN"/>
        </w:rPr>
        <w:t>升降平台招标书</w:t>
      </w:r>
    </w:p>
    <w:p w:rsidR="00F7798D" w:rsidRPr="00F7798D" w:rsidRDefault="00E35830" w:rsidP="00F7798D">
      <w:pPr>
        <w:spacing w:line="480" w:lineRule="auto"/>
        <w:jc w:val="center"/>
        <w:rPr>
          <w:b/>
          <w:sz w:val="28"/>
          <w:szCs w:val="32"/>
        </w:rPr>
      </w:pPr>
      <w:r w:rsidRPr="00F7798D">
        <w:rPr>
          <w:rFonts w:hint="eastAsia"/>
          <w:b/>
          <w:sz w:val="28"/>
          <w:szCs w:val="32"/>
        </w:rPr>
        <w:t>第一部分</w:t>
      </w:r>
      <w:r w:rsidRPr="00F7798D">
        <w:rPr>
          <w:rFonts w:hint="eastAsia"/>
          <w:b/>
          <w:sz w:val="28"/>
          <w:szCs w:val="32"/>
        </w:rPr>
        <w:t xml:space="preserve">  </w:t>
      </w:r>
      <w:r w:rsidRPr="00F7798D">
        <w:rPr>
          <w:rFonts w:hint="eastAsia"/>
          <w:b/>
          <w:sz w:val="28"/>
          <w:szCs w:val="32"/>
        </w:rPr>
        <w:t>招标邀请</w:t>
      </w:r>
    </w:p>
    <w:p w:rsidR="00E35830" w:rsidRPr="00F7798D" w:rsidRDefault="00F7798D" w:rsidP="00F7798D">
      <w:pPr>
        <w:spacing w:line="480" w:lineRule="auto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</w:t>
      </w:r>
      <w:r w:rsidR="00BB3ACD">
        <w:rPr>
          <w:rFonts w:hint="eastAsia"/>
          <w:sz w:val="28"/>
        </w:rPr>
        <w:t>漳州水仙药业股份有限公司因</w:t>
      </w:r>
      <w:r w:rsidR="00075AA7">
        <w:rPr>
          <w:rFonts w:hint="eastAsia"/>
          <w:sz w:val="28"/>
        </w:rPr>
        <w:t>生产</w:t>
      </w:r>
      <w:r w:rsidR="00BB3ACD">
        <w:rPr>
          <w:rFonts w:hint="eastAsia"/>
          <w:sz w:val="28"/>
        </w:rPr>
        <w:t>需</w:t>
      </w:r>
      <w:r w:rsidR="00E35830" w:rsidRPr="00E35830">
        <w:rPr>
          <w:rFonts w:hint="eastAsia"/>
          <w:sz w:val="28"/>
        </w:rPr>
        <w:t>购置链条式液压升降平台，现进行公开招标，</w:t>
      </w:r>
      <w:r w:rsidR="00075AA7">
        <w:rPr>
          <w:rFonts w:hint="eastAsia"/>
          <w:sz w:val="28"/>
        </w:rPr>
        <w:t>特</w:t>
      </w:r>
      <w:r w:rsidR="00E35830" w:rsidRPr="00E35830">
        <w:rPr>
          <w:rFonts w:hint="eastAsia"/>
          <w:sz w:val="28"/>
        </w:rPr>
        <w:t>邀请贵公司前来投标。</w:t>
      </w:r>
    </w:p>
    <w:p w:rsidR="00E35830" w:rsidRPr="00E35830" w:rsidRDefault="00F7798D" w:rsidP="00E35830">
      <w:pPr>
        <w:spacing w:line="480" w:lineRule="auto"/>
        <w:rPr>
          <w:sz w:val="28"/>
        </w:rPr>
      </w:pPr>
      <w:r>
        <w:rPr>
          <w:rFonts w:hint="eastAsia"/>
          <w:sz w:val="28"/>
        </w:rPr>
        <w:t>1</w:t>
      </w:r>
      <w:r w:rsidR="00E35830" w:rsidRPr="00E35830">
        <w:rPr>
          <w:rFonts w:hint="eastAsia"/>
          <w:sz w:val="28"/>
        </w:rPr>
        <w:t>、招标内容：链条式液压升降平台</w:t>
      </w:r>
      <w:r w:rsidR="00075AA7" w:rsidRPr="00E35830">
        <w:rPr>
          <w:rFonts w:hint="eastAsia"/>
          <w:sz w:val="28"/>
        </w:rPr>
        <w:t>二台</w:t>
      </w:r>
    </w:p>
    <w:p w:rsidR="00E35830" w:rsidRPr="00E35830" w:rsidRDefault="00F7798D" w:rsidP="00E35830">
      <w:pPr>
        <w:spacing w:line="480" w:lineRule="auto"/>
        <w:rPr>
          <w:sz w:val="28"/>
        </w:rPr>
      </w:pPr>
      <w:r>
        <w:rPr>
          <w:rFonts w:hint="eastAsia"/>
          <w:sz w:val="28"/>
        </w:rPr>
        <w:t>2</w:t>
      </w:r>
      <w:r w:rsidR="00E35830" w:rsidRPr="00E35830">
        <w:rPr>
          <w:rFonts w:hint="eastAsia"/>
          <w:sz w:val="28"/>
        </w:rPr>
        <w:t>、交货期：</w:t>
      </w:r>
      <w:r w:rsidR="00243934">
        <w:rPr>
          <w:rFonts w:hint="eastAsia"/>
          <w:sz w:val="28"/>
        </w:rPr>
        <w:t>30</w:t>
      </w:r>
      <w:r w:rsidR="00E35830" w:rsidRPr="00E35830">
        <w:rPr>
          <w:rFonts w:hint="eastAsia"/>
          <w:sz w:val="28"/>
        </w:rPr>
        <w:t>天</w:t>
      </w:r>
    </w:p>
    <w:p w:rsidR="00E35830" w:rsidRPr="00E35830" w:rsidRDefault="00F7798D" w:rsidP="00E35830">
      <w:pPr>
        <w:spacing w:line="480" w:lineRule="auto"/>
        <w:rPr>
          <w:sz w:val="28"/>
        </w:rPr>
      </w:pPr>
      <w:r>
        <w:rPr>
          <w:rFonts w:hint="eastAsia"/>
          <w:sz w:val="28"/>
        </w:rPr>
        <w:t>3</w:t>
      </w:r>
      <w:r w:rsidR="00E35830" w:rsidRPr="00E35830">
        <w:rPr>
          <w:rFonts w:hint="eastAsia"/>
          <w:sz w:val="28"/>
        </w:rPr>
        <w:t>、投标截止日期：</w:t>
      </w:r>
      <w:r w:rsidR="00E35830" w:rsidRPr="00E35830">
        <w:rPr>
          <w:rFonts w:hint="eastAsia"/>
          <w:sz w:val="28"/>
        </w:rPr>
        <w:t>2017</w:t>
      </w:r>
      <w:r w:rsidR="00E35830" w:rsidRPr="00E35830">
        <w:rPr>
          <w:rFonts w:hint="eastAsia"/>
          <w:sz w:val="28"/>
        </w:rPr>
        <w:t>年</w:t>
      </w:r>
      <w:r w:rsidR="00E35830" w:rsidRPr="00E35830">
        <w:rPr>
          <w:rFonts w:hint="eastAsia"/>
          <w:sz w:val="28"/>
        </w:rPr>
        <w:t>12</w:t>
      </w:r>
      <w:r w:rsidR="00E35830" w:rsidRPr="00E35830">
        <w:rPr>
          <w:rFonts w:hint="eastAsia"/>
          <w:sz w:val="28"/>
        </w:rPr>
        <w:t>月</w:t>
      </w:r>
      <w:r w:rsidR="00E35830" w:rsidRPr="00E35830">
        <w:rPr>
          <w:sz w:val="28"/>
        </w:rPr>
        <w:t>1</w:t>
      </w:r>
      <w:r w:rsidR="00E35830" w:rsidRPr="00E35830">
        <w:rPr>
          <w:rFonts w:hint="eastAsia"/>
          <w:sz w:val="28"/>
        </w:rPr>
        <w:t>0</w:t>
      </w:r>
      <w:r w:rsidR="00E35830" w:rsidRPr="00E35830">
        <w:rPr>
          <w:rFonts w:hint="eastAsia"/>
          <w:sz w:val="28"/>
        </w:rPr>
        <w:t>日</w:t>
      </w:r>
    </w:p>
    <w:p w:rsidR="00E35830" w:rsidRPr="00E35830" w:rsidRDefault="00E35830" w:rsidP="00E35830">
      <w:pPr>
        <w:spacing w:line="480" w:lineRule="auto"/>
        <w:rPr>
          <w:sz w:val="28"/>
        </w:rPr>
      </w:pPr>
      <w:r w:rsidRPr="00E35830">
        <w:rPr>
          <w:rFonts w:hint="eastAsia"/>
          <w:sz w:val="28"/>
        </w:rPr>
        <w:t xml:space="preserve">   </w:t>
      </w:r>
      <w:r w:rsidRPr="00E35830">
        <w:rPr>
          <w:rFonts w:hint="eastAsia"/>
          <w:sz w:val="28"/>
        </w:rPr>
        <w:t>逾期收到或不符合规定的</w:t>
      </w:r>
      <w:proofErr w:type="gramStart"/>
      <w:r w:rsidRPr="00E35830">
        <w:rPr>
          <w:rFonts w:hint="eastAsia"/>
          <w:sz w:val="28"/>
        </w:rPr>
        <w:t>投标件恕不</w:t>
      </w:r>
      <w:proofErr w:type="gramEnd"/>
      <w:r w:rsidRPr="00E35830">
        <w:rPr>
          <w:rFonts w:hint="eastAsia"/>
          <w:sz w:val="28"/>
        </w:rPr>
        <w:t>接受</w:t>
      </w:r>
    </w:p>
    <w:p w:rsidR="00E35830" w:rsidRPr="00E35830" w:rsidRDefault="00F7798D" w:rsidP="00E35830">
      <w:pPr>
        <w:spacing w:line="480" w:lineRule="auto"/>
        <w:rPr>
          <w:sz w:val="28"/>
        </w:rPr>
      </w:pPr>
      <w:r>
        <w:rPr>
          <w:rFonts w:hint="eastAsia"/>
          <w:sz w:val="28"/>
        </w:rPr>
        <w:t>4</w:t>
      </w:r>
      <w:r w:rsidR="00E35830" w:rsidRPr="00E35830">
        <w:rPr>
          <w:rFonts w:hint="eastAsia"/>
          <w:sz w:val="28"/>
        </w:rPr>
        <w:t>、开标时间、地点：</w:t>
      </w:r>
      <w:r w:rsidR="00E35830" w:rsidRPr="00E35830">
        <w:rPr>
          <w:rFonts w:hint="eastAsia"/>
          <w:sz w:val="28"/>
        </w:rPr>
        <w:t>A</w:t>
      </w:r>
      <w:r w:rsidR="00E35830" w:rsidRPr="00E35830">
        <w:rPr>
          <w:rFonts w:hint="eastAsia"/>
          <w:sz w:val="28"/>
        </w:rPr>
        <w:t>，</w:t>
      </w:r>
      <w:r w:rsidR="00E35830" w:rsidRPr="00E35830">
        <w:rPr>
          <w:rFonts w:hint="eastAsia"/>
          <w:sz w:val="28"/>
        </w:rPr>
        <w:t xml:space="preserve"> 2017</w:t>
      </w:r>
      <w:r w:rsidR="00E35830" w:rsidRPr="00E35830">
        <w:rPr>
          <w:rFonts w:hint="eastAsia"/>
          <w:sz w:val="28"/>
        </w:rPr>
        <w:t>年</w:t>
      </w:r>
      <w:r w:rsidR="00E35830" w:rsidRPr="00E35830">
        <w:rPr>
          <w:rFonts w:hint="eastAsia"/>
          <w:sz w:val="28"/>
        </w:rPr>
        <w:t>12</w:t>
      </w:r>
      <w:r w:rsidR="00E35830" w:rsidRPr="00E35830">
        <w:rPr>
          <w:rFonts w:hint="eastAsia"/>
          <w:sz w:val="28"/>
        </w:rPr>
        <w:t>月</w:t>
      </w:r>
      <w:r w:rsidR="00E35830" w:rsidRPr="00E35830">
        <w:rPr>
          <w:rFonts w:hint="eastAsia"/>
          <w:sz w:val="28"/>
        </w:rPr>
        <w:t>11</w:t>
      </w:r>
      <w:r w:rsidR="00E35830" w:rsidRPr="00E35830">
        <w:rPr>
          <w:rFonts w:hint="eastAsia"/>
          <w:sz w:val="28"/>
        </w:rPr>
        <w:t>日（暂定）</w:t>
      </w:r>
    </w:p>
    <w:p w:rsidR="00E35830" w:rsidRPr="00E35830" w:rsidRDefault="00164B87" w:rsidP="00E35830">
      <w:pPr>
        <w:spacing w:line="480" w:lineRule="auto"/>
        <w:rPr>
          <w:sz w:val="28"/>
        </w:rPr>
      </w:pPr>
      <w:r>
        <w:rPr>
          <w:rFonts w:hint="eastAsia"/>
          <w:sz w:val="28"/>
        </w:rPr>
        <w:t xml:space="preserve">                   </w:t>
      </w:r>
      <w:r w:rsidR="00F7798D">
        <w:rPr>
          <w:rFonts w:hint="eastAsia"/>
          <w:sz w:val="28"/>
        </w:rPr>
        <w:t xml:space="preserve"> </w:t>
      </w:r>
      <w:r w:rsidR="00E35830" w:rsidRPr="00E35830">
        <w:rPr>
          <w:rFonts w:hint="eastAsia"/>
          <w:sz w:val="28"/>
        </w:rPr>
        <w:t>B</w:t>
      </w:r>
      <w:r w:rsidR="00E35830" w:rsidRPr="00E35830">
        <w:rPr>
          <w:rFonts w:hint="eastAsia"/>
          <w:sz w:val="28"/>
        </w:rPr>
        <w:t>，水仙</w:t>
      </w:r>
      <w:r w:rsidR="00075AA7">
        <w:rPr>
          <w:rFonts w:hint="eastAsia"/>
          <w:sz w:val="28"/>
        </w:rPr>
        <w:t>药业</w:t>
      </w:r>
      <w:r w:rsidR="00E35830" w:rsidRPr="00E35830">
        <w:rPr>
          <w:rFonts w:hint="eastAsia"/>
          <w:sz w:val="28"/>
        </w:rPr>
        <w:t>办公大楼六楼会议室</w:t>
      </w:r>
    </w:p>
    <w:p w:rsidR="00E35830" w:rsidRPr="00E35830" w:rsidRDefault="00F7798D" w:rsidP="00E35830">
      <w:pPr>
        <w:spacing w:line="480" w:lineRule="auto"/>
        <w:rPr>
          <w:sz w:val="28"/>
        </w:rPr>
      </w:pPr>
      <w:r>
        <w:rPr>
          <w:rFonts w:hint="eastAsia"/>
          <w:sz w:val="28"/>
        </w:rPr>
        <w:t>5</w:t>
      </w:r>
      <w:r w:rsidR="00E35830" w:rsidRPr="00E35830">
        <w:rPr>
          <w:rFonts w:hint="eastAsia"/>
          <w:sz w:val="28"/>
        </w:rPr>
        <w:t>、开标形式：自行开标（投标方不需要来访）</w:t>
      </w:r>
    </w:p>
    <w:p w:rsidR="00E35830" w:rsidRPr="00E35830" w:rsidRDefault="00E35830" w:rsidP="00E35830">
      <w:pPr>
        <w:spacing w:line="480" w:lineRule="auto"/>
        <w:rPr>
          <w:sz w:val="28"/>
        </w:rPr>
      </w:pPr>
      <w:r w:rsidRPr="00E35830">
        <w:rPr>
          <w:rFonts w:hint="eastAsia"/>
          <w:sz w:val="28"/>
        </w:rPr>
        <w:t xml:space="preserve">   </w:t>
      </w:r>
      <w:r w:rsidRPr="00E35830">
        <w:rPr>
          <w:rFonts w:hint="eastAsia"/>
          <w:sz w:val="28"/>
        </w:rPr>
        <w:t>本招标文件如有不详之处，请用书面方式垂询。</w:t>
      </w:r>
    </w:p>
    <w:p w:rsidR="00E35830" w:rsidRPr="00E35830" w:rsidRDefault="00E35830" w:rsidP="00E35830">
      <w:pPr>
        <w:spacing w:line="480" w:lineRule="auto"/>
        <w:rPr>
          <w:sz w:val="28"/>
        </w:rPr>
      </w:pPr>
      <w:r w:rsidRPr="00E35830">
        <w:rPr>
          <w:rFonts w:hint="eastAsia"/>
          <w:sz w:val="28"/>
        </w:rPr>
        <w:t xml:space="preserve">   </w:t>
      </w:r>
      <w:r w:rsidRPr="00E35830">
        <w:rPr>
          <w:rFonts w:hint="eastAsia"/>
          <w:sz w:val="28"/>
        </w:rPr>
        <w:t>联系人：梁再兴</w:t>
      </w:r>
    </w:p>
    <w:p w:rsidR="00E35830" w:rsidRPr="00E35830" w:rsidRDefault="00E35830" w:rsidP="00E35830">
      <w:pPr>
        <w:spacing w:line="480" w:lineRule="auto"/>
        <w:rPr>
          <w:sz w:val="28"/>
        </w:rPr>
      </w:pPr>
      <w:r w:rsidRPr="00E35830">
        <w:rPr>
          <w:rFonts w:hint="eastAsia"/>
          <w:sz w:val="28"/>
        </w:rPr>
        <w:t xml:space="preserve">   </w:t>
      </w:r>
      <w:r w:rsidRPr="00E35830">
        <w:rPr>
          <w:rFonts w:hint="eastAsia"/>
          <w:sz w:val="28"/>
        </w:rPr>
        <w:t>电话：</w:t>
      </w:r>
      <w:r w:rsidRPr="00E35830">
        <w:rPr>
          <w:rFonts w:hint="eastAsia"/>
          <w:sz w:val="28"/>
        </w:rPr>
        <w:t xml:space="preserve">0596-2305205   </w:t>
      </w:r>
    </w:p>
    <w:p w:rsidR="00E35830" w:rsidRPr="00E35830" w:rsidRDefault="00F7798D" w:rsidP="00E35830">
      <w:pPr>
        <w:spacing w:line="480" w:lineRule="auto"/>
        <w:rPr>
          <w:sz w:val="28"/>
        </w:rPr>
      </w:pPr>
      <w:r>
        <w:rPr>
          <w:rFonts w:hint="eastAsia"/>
          <w:sz w:val="28"/>
        </w:rPr>
        <w:t>6</w:t>
      </w:r>
      <w:r w:rsidR="00E35830" w:rsidRPr="00E35830">
        <w:rPr>
          <w:rFonts w:hint="eastAsia"/>
          <w:sz w:val="28"/>
        </w:rPr>
        <w:t>、收件地址：福建省漳州市</w:t>
      </w:r>
      <w:proofErr w:type="gramStart"/>
      <w:r w:rsidR="00E35830" w:rsidRPr="00E35830">
        <w:rPr>
          <w:rFonts w:hint="eastAsia"/>
          <w:sz w:val="28"/>
        </w:rPr>
        <w:t>芗</w:t>
      </w:r>
      <w:proofErr w:type="gramEnd"/>
      <w:r w:rsidR="00E35830" w:rsidRPr="00E35830">
        <w:rPr>
          <w:rFonts w:hint="eastAsia"/>
          <w:sz w:val="28"/>
        </w:rPr>
        <w:t>城</w:t>
      </w:r>
      <w:r>
        <w:rPr>
          <w:rFonts w:hint="eastAsia"/>
          <w:sz w:val="28"/>
        </w:rPr>
        <w:t>区</w:t>
      </w:r>
      <w:r w:rsidR="00E35830" w:rsidRPr="00E35830">
        <w:rPr>
          <w:rFonts w:hint="eastAsia"/>
          <w:sz w:val="28"/>
        </w:rPr>
        <w:t>南山路</w:t>
      </w:r>
      <w:r w:rsidR="00E35830" w:rsidRPr="00E35830">
        <w:rPr>
          <w:rFonts w:hint="eastAsia"/>
          <w:sz w:val="28"/>
        </w:rPr>
        <w:t>1</w:t>
      </w:r>
      <w:r w:rsidR="00E35830" w:rsidRPr="00E35830">
        <w:rPr>
          <w:rFonts w:hint="eastAsia"/>
          <w:sz w:val="28"/>
        </w:rPr>
        <w:t>号（漳州水仙药业股份有限公司）</w:t>
      </w:r>
    </w:p>
    <w:p w:rsidR="00E35830" w:rsidRPr="00E35830" w:rsidRDefault="00E35830" w:rsidP="00E35830">
      <w:pPr>
        <w:spacing w:line="480" w:lineRule="auto"/>
        <w:rPr>
          <w:sz w:val="28"/>
        </w:rPr>
      </w:pPr>
      <w:r w:rsidRPr="00E35830">
        <w:rPr>
          <w:rFonts w:hint="eastAsia"/>
          <w:sz w:val="28"/>
        </w:rPr>
        <w:t xml:space="preserve">   </w:t>
      </w:r>
      <w:r w:rsidRPr="00E35830">
        <w:rPr>
          <w:rFonts w:hint="eastAsia"/>
          <w:sz w:val="28"/>
        </w:rPr>
        <w:t>收件人：梁再兴</w:t>
      </w:r>
    </w:p>
    <w:p w:rsidR="00E35830" w:rsidRPr="00E35830" w:rsidRDefault="00E35830" w:rsidP="00E35830">
      <w:pPr>
        <w:spacing w:line="480" w:lineRule="auto"/>
        <w:rPr>
          <w:sz w:val="28"/>
        </w:rPr>
      </w:pPr>
    </w:p>
    <w:p w:rsidR="00E35830" w:rsidRPr="00E35830" w:rsidRDefault="00E35830" w:rsidP="00E35830">
      <w:pPr>
        <w:spacing w:line="480" w:lineRule="auto"/>
        <w:jc w:val="right"/>
        <w:rPr>
          <w:sz w:val="28"/>
        </w:rPr>
      </w:pPr>
      <w:r w:rsidRPr="00E35830">
        <w:rPr>
          <w:rFonts w:hint="eastAsia"/>
          <w:sz w:val="28"/>
        </w:rPr>
        <w:t>漳州水仙药业股份有限公司</w:t>
      </w:r>
    </w:p>
    <w:p w:rsidR="001F5B0E" w:rsidRPr="00E35830" w:rsidRDefault="00F7798D" w:rsidP="00F7798D">
      <w:pPr>
        <w:spacing w:line="500" w:lineRule="exact"/>
        <w:ind w:firstLineChars="1900" w:firstLine="5320"/>
        <w:rPr>
          <w:sz w:val="28"/>
        </w:rPr>
      </w:pPr>
      <w:r w:rsidRPr="00E35830">
        <w:rPr>
          <w:rFonts w:ascii="宋体" w:hAnsi="宋体" w:hint="eastAsia"/>
          <w:sz w:val="28"/>
        </w:rPr>
        <w:t>2017年12月1日</w:t>
      </w:r>
    </w:p>
    <w:p w:rsidR="00F7798D" w:rsidRPr="00F7798D" w:rsidRDefault="00F7798D" w:rsidP="00F7798D">
      <w:pPr>
        <w:spacing w:line="480" w:lineRule="auto"/>
        <w:jc w:val="center"/>
        <w:rPr>
          <w:b/>
          <w:sz w:val="28"/>
          <w:szCs w:val="32"/>
        </w:rPr>
      </w:pPr>
      <w:r w:rsidRPr="00F7798D">
        <w:rPr>
          <w:rFonts w:hint="eastAsia"/>
          <w:b/>
          <w:sz w:val="28"/>
          <w:szCs w:val="32"/>
        </w:rPr>
        <w:lastRenderedPageBreak/>
        <w:t>第二部分</w:t>
      </w:r>
      <w:r w:rsidRPr="00F7798D">
        <w:rPr>
          <w:rFonts w:hint="eastAsia"/>
          <w:b/>
          <w:sz w:val="28"/>
          <w:szCs w:val="32"/>
        </w:rPr>
        <w:t xml:space="preserve">  </w:t>
      </w:r>
      <w:r w:rsidRPr="00F7798D">
        <w:rPr>
          <w:rFonts w:hint="eastAsia"/>
          <w:b/>
          <w:sz w:val="28"/>
          <w:szCs w:val="32"/>
        </w:rPr>
        <w:t>招标技术要求</w:t>
      </w:r>
    </w:p>
    <w:p w:rsidR="001405CA" w:rsidRPr="00787165" w:rsidRDefault="00E35830" w:rsidP="00F7798D">
      <w:pPr>
        <w:spacing w:line="480" w:lineRule="auto"/>
        <w:rPr>
          <w:b/>
          <w:sz w:val="28"/>
        </w:rPr>
      </w:pPr>
      <w:r w:rsidRPr="00787165">
        <w:rPr>
          <w:rFonts w:hint="eastAsia"/>
          <w:b/>
          <w:sz w:val="28"/>
        </w:rPr>
        <w:t>A</w:t>
      </w:r>
      <w:r w:rsidRPr="00787165">
        <w:rPr>
          <w:rFonts w:hint="eastAsia"/>
          <w:b/>
          <w:sz w:val="28"/>
        </w:rPr>
        <w:t>．</w:t>
      </w:r>
      <w:r w:rsidR="001405CA" w:rsidRPr="00787165">
        <w:rPr>
          <w:rFonts w:hint="eastAsia"/>
          <w:b/>
          <w:sz w:val="28"/>
        </w:rPr>
        <w:t>链条式液压升降平台</w:t>
      </w:r>
    </w:p>
    <w:p w:rsidR="001405CA" w:rsidRPr="00E35830" w:rsidRDefault="00960731" w:rsidP="00F7798D">
      <w:pPr>
        <w:spacing w:line="480" w:lineRule="auto"/>
        <w:rPr>
          <w:sz w:val="28"/>
        </w:rPr>
      </w:pPr>
      <w:r w:rsidRPr="00E35830">
        <w:rPr>
          <w:rFonts w:hint="eastAsia"/>
          <w:sz w:val="28"/>
        </w:rPr>
        <w:t>一</w:t>
      </w:r>
      <w:r w:rsidR="00F7798D">
        <w:rPr>
          <w:rFonts w:hint="eastAsia"/>
          <w:sz w:val="28"/>
        </w:rPr>
        <w:t>、</w:t>
      </w:r>
      <w:r w:rsidR="00052ECC" w:rsidRPr="00E35830">
        <w:rPr>
          <w:rFonts w:hint="eastAsia"/>
          <w:sz w:val="28"/>
        </w:rPr>
        <w:t>安装位置：</w:t>
      </w:r>
      <w:r w:rsidRPr="00E35830">
        <w:rPr>
          <w:rFonts w:hint="eastAsia"/>
          <w:sz w:val="28"/>
        </w:rPr>
        <w:t>原风油精大楼</w:t>
      </w:r>
      <w:r w:rsidR="00C45174" w:rsidRPr="00E35830">
        <w:rPr>
          <w:rFonts w:hint="eastAsia"/>
          <w:sz w:val="28"/>
        </w:rPr>
        <w:t>电梯井道</w:t>
      </w:r>
    </w:p>
    <w:p w:rsidR="00D6027F" w:rsidRPr="00E35830" w:rsidRDefault="001405CA" w:rsidP="00F7798D">
      <w:pPr>
        <w:spacing w:line="480" w:lineRule="auto"/>
        <w:ind w:firstLine="480"/>
        <w:rPr>
          <w:sz w:val="28"/>
        </w:rPr>
      </w:pPr>
      <w:r w:rsidRPr="00E35830">
        <w:rPr>
          <w:rFonts w:hint="eastAsia"/>
          <w:sz w:val="28"/>
        </w:rPr>
        <w:t>原</w:t>
      </w:r>
      <w:r w:rsidR="00D6027F" w:rsidRPr="00E35830">
        <w:rPr>
          <w:rFonts w:hint="eastAsia"/>
          <w:sz w:val="28"/>
        </w:rPr>
        <w:t>电梯井道</w:t>
      </w:r>
      <w:r w:rsidRPr="00E35830">
        <w:rPr>
          <w:rFonts w:hint="eastAsia"/>
          <w:sz w:val="28"/>
        </w:rPr>
        <w:t>：</w:t>
      </w:r>
      <w:r w:rsidR="00D6027F" w:rsidRPr="00E35830">
        <w:rPr>
          <w:rFonts w:hint="eastAsia"/>
          <w:sz w:val="28"/>
        </w:rPr>
        <w:t>宽×深</w:t>
      </w:r>
      <w:r w:rsidR="00D6027F" w:rsidRPr="00E35830">
        <w:rPr>
          <w:rFonts w:hint="eastAsia"/>
          <w:sz w:val="28"/>
        </w:rPr>
        <w:t>=2150</w:t>
      </w:r>
      <w:r w:rsidR="00D6027F" w:rsidRPr="00E35830">
        <w:rPr>
          <w:rFonts w:hint="eastAsia"/>
          <w:sz w:val="28"/>
        </w:rPr>
        <w:t>×</w:t>
      </w:r>
      <w:r w:rsidR="00D6027F" w:rsidRPr="00E35830">
        <w:rPr>
          <w:rFonts w:hint="eastAsia"/>
          <w:sz w:val="28"/>
        </w:rPr>
        <w:t>2000</w:t>
      </w:r>
      <w:r w:rsidR="00F7798D" w:rsidRPr="00E35830">
        <w:rPr>
          <w:rFonts w:hint="eastAsia"/>
          <w:sz w:val="28"/>
        </w:rPr>
        <w:t xml:space="preserve"> </w:t>
      </w:r>
    </w:p>
    <w:p w:rsidR="00C45174" w:rsidRPr="00E35830" w:rsidRDefault="00C45174" w:rsidP="00F7798D">
      <w:pPr>
        <w:spacing w:line="480" w:lineRule="auto"/>
        <w:ind w:firstLine="480"/>
        <w:rPr>
          <w:sz w:val="28"/>
        </w:rPr>
      </w:pPr>
      <w:r w:rsidRPr="00E35830">
        <w:rPr>
          <w:rFonts w:hint="eastAsia"/>
          <w:sz w:val="28"/>
        </w:rPr>
        <w:t>安装要求：三层三站链条式液压升降平台。</w:t>
      </w:r>
    </w:p>
    <w:p w:rsidR="001405CA" w:rsidRPr="00E35830" w:rsidRDefault="001405CA" w:rsidP="00F7798D">
      <w:pPr>
        <w:spacing w:line="480" w:lineRule="auto"/>
        <w:rPr>
          <w:sz w:val="28"/>
        </w:rPr>
      </w:pPr>
      <w:r w:rsidRPr="00E35830">
        <w:rPr>
          <w:rFonts w:hint="eastAsia"/>
          <w:sz w:val="28"/>
        </w:rPr>
        <w:t>二</w:t>
      </w:r>
      <w:r w:rsidR="00F7798D">
        <w:rPr>
          <w:rFonts w:hint="eastAsia"/>
          <w:sz w:val="28"/>
        </w:rPr>
        <w:t>、</w:t>
      </w:r>
      <w:r w:rsidRPr="00E35830">
        <w:rPr>
          <w:rFonts w:hint="eastAsia"/>
          <w:sz w:val="28"/>
        </w:rPr>
        <w:t>招标要求：</w:t>
      </w:r>
    </w:p>
    <w:p w:rsidR="00A16238" w:rsidRPr="00E35830" w:rsidRDefault="001405CA" w:rsidP="00F7798D">
      <w:pPr>
        <w:spacing w:line="480" w:lineRule="auto"/>
        <w:rPr>
          <w:sz w:val="28"/>
        </w:rPr>
      </w:pPr>
      <w:r w:rsidRPr="00E35830">
        <w:rPr>
          <w:rFonts w:hint="eastAsia"/>
          <w:sz w:val="28"/>
        </w:rPr>
        <w:t>（一）</w:t>
      </w:r>
      <w:r w:rsidR="00D6027F" w:rsidRPr="00E35830">
        <w:rPr>
          <w:rFonts w:hint="eastAsia"/>
          <w:sz w:val="28"/>
        </w:rPr>
        <w:t>招标设备、数量：</w:t>
      </w:r>
      <w:r w:rsidR="00D061A0" w:rsidRPr="00E35830">
        <w:rPr>
          <w:rFonts w:hint="eastAsia"/>
          <w:sz w:val="28"/>
        </w:rPr>
        <w:t>链条式</w:t>
      </w:r>
      <w:r w:rsidR="00FC7F15" w:rsidRPr="00E35830">
        <w:rPr>
          <w:rFonts w:hint="eastAsia"/>
          <w:sz w:val="28"/>
        </w:rPr>
        <w:t>液压</w:t>
      </w:r>
      <w:r w:rsidR="00491D1A" w:rsidRPr="00E35830">
        <w:rPr>
          <w:rFonts w:hint="eastAsia"/>
          <w:sz w:val="28"/>
        </w:rPr>
        <w:t>升降平台一台</w:t>
      </w:r>
    </w:p>
    <w:p w:rsidR="00805BCD" w:rsidRPr="00E35830" w:rsidRDefault="001405CA" w:rsidP="00F7798D">
      <w:pPr>
        <w:spacing w:line="480" w:lineRule="auto"/>
        <w:rPr>
          <w:sz w:val="28"/>
        </w:rPr>
      </w:pPr>
      <w:r w:rsidRPr="00E35830">
        <w:rPr>
          <w:rFonts w:hint="eastAsia"/>
          <w:sz w:val="28"/>
        </w:rPr>
        <w:t>（二）</w:t>
      </w:r>
      <w:r w:rsidR="00805BCD" w:rsidRPr="00E35830">
        <w:rPr>
          <w:rFonts w:hint="eastAsia"/>
          <w:sz w:val="28"/>
        </w:rPr>
        <w:t>升降平台要求：</w:t>
      </w:r>
      <w:r w:rsidR="00805BCD" w:rsidRPr="00E35830">
        <w:rPr>
          <w:sz w:val="28"/>
        </w:rPr>
        <w:t xml:space="preserve">   </w:t>
      </w:r>
    </w:p>
    <w:p w:rsidR="00805BCD" w:rsidRPr="00E35830" w:rsidRDefault="00B75334" w:rsidP="00F7798D">
      <w:pPr>
        <w:spacing w:line="480" w:lineRule="auto"/>
        <w:rPr>
          <w:rFonts w:ascii="宋体" w:hAnsi="宋体"/>
          <w:sz w:val="28"/>
        </w:rPr>
      </w:pPr>
      <w:r w:rsidRPr="00E35830">
        <w:rPr>
          <w:rFonts w:ascii="宋体" w:hAnsi="宋体" w:hint="eastAsia"/>
          <w:sz w:val="28"/>
        </w:rPr>
        <w:t>1</w:t>
      </w:r>
      <w:r w:rsidR="00805BCD" w:rsidRPr="00E35830">
        <w:rPr>
          <w:rFonts w:ascii="宋体" w:hAnsi="宋体" w:hint="eastAsia"/>
          <w:sz w:val="28"/>
        </w:rPr>
        <w:t>、 载重：</w:t>
      </w:r>
      <w:r w:rsidR="00960731" w:rsidRPr="00E35830">
        <w:rPr>
          <w:rFonts w:ascii="宋体" w:hAnsi="宋体" w:hint="eastAsia"/>
          <w:sz w:val="28"/>
        </w:rPr>
        <w:t>1500</w:t>
      </w:r>
      <w:r w:rsidR="00805BCD" w:rsidRPr="00E35830">
        <w:rPr>
          <w:rFonts w:ascii="宋体" w:hAnsi="宋体" w:hint="eastAsia"/>
          <w:sz w:val="28"/>
        </w:rPr>
        <w:t xml:space="preserve">kg  </w:t>
      </w:r>
      <w:r w:rsidR="00C66BC9" w:rsidRPr="00E35830">
        <w:rPr>
          <w:rFonts w:ascii="宋体" w:hAnsi="宋体" w:hint="eastAsia"/>
          <w:sz w:val="28"/>
        </w:rPr>
        <w:t>（要求双轨道）</w:t>
      </w:r>
      <w:r w:rsidR="00805BCD" w:rsidRPr="00E35830">
        <w:rPr>
          <w:rFonts w:ascii="宋体" w:hAnsi="宋体" w:hint="eastAsia"/>
          <w:sz w:val="28"/>
        </w:rPr>
        <w:t xml:space="preserve">      </w:t>
      </w:r>
    </w:p>
    <w:p w:rsidR="00805BCD" w:rsidRPr="00E35830" w:rsidRDefault="00B75334" w:rsidP="00F7798D">
      <w:pPr>
        <w:spacing w:line="480" w:lineRule="auto"/>
        <w:rPr>
          <w:rFonts w:ascii="宋体" w:hAnsi="宋体"/>
          <w:sz w:val="28"/>
        </w:rPr>
      </w:pPr>
      <w:r w:rsidRPr="00E35830">
        <w:rPr>
          <w:rFonts w:ascii="宋体" w:hAnsi="宋体" w:hint="eastAsia"/>
          <w:sz w:val="28"/>
        </w:rPr>
        <w:t>2</w:t>
      </w:r>
      <w:r w:rsidR="00805BCD" w:rsidRPr="00E35830">
        <w:rPr>
          <w:rFonts w:ascii="宋体" w:hAnsi="宋体" w:hint="eastAsia"/>
          <w:sz w:val="28"/>
        </w:rPr>
        <w:t xml:space="preserve">、 </w:t>
      </w:r>
      <w:r w:rsidR="00D6027F" w:rsidRPr="00E35830">
        <w:rPr>
          <w:rFonts w:ascii="宋体" w:hAnsi="宋体" w:hint="eastAsia"/>
          <w:sz w:val="28"/>
        </w:rPr>
        <w:t>升降高度</w:t>
      </w:r>
      <w:r w:rsidR="00805BCD" w:rsidRPr="00E35830">
        <w:rPr>
          <w:rFonts w:ascii="宋体" w:hAnsi="宋体" w:hint="eastAsia"/>
          <w:sz w:val="28"/>
        </w:rPr>
        <w:t>：</w:t>
      </w:r>
      <w:r w:rsidR="00D6027F" w:rsidRPr="00E35830">
        <w:rPr>
          <w:rFonts w:ascii="宋体" w:hAnsi="宋体" w:hint="eastAsia"/>
          <w:sz w:val="28"/>
        </w:rPr>
        <w:t>8000</w:t>
      </w:r>
      <w:r w:rsidR="001405CA" w:rsidRPr="00E35830">
        <w:rPr>
          <w:rFonts w:ascii="宋体" w:hAnsi="宋体" w:hint="eastAsia"/>
          <w:sz w:val="28"/>
        </w:rPr>
        <w:t xml:space="preserve"> （控制方式：三层三站控制）</w:t>
      </w:r>
    </w:p>
    <w:p w:rsidR="00805BCD" w:rsidRPr="00E35830" w:rsidRDefault="00B75334" w:rsidP="00F7798D">
      <w:pPr>
        <w:spacing w:line="480" w:lineRule="auto"/>
        <w:ind w:left="549" w:hangingChars="196" w:hanging="549"/>
        <w:rPr>
          <w:rFonts w:ascii="宋体" w:hAnsi="宋体"/>
          <w:sz w:val="28"/>
        </w:rPr>
      </w:pPr>
      <w:r w:rsidRPr="00E35830">
        <w:rPr>
          <w:rFonts w:ascii="宋体" w:hAnsi="宋体" w:hint="eastAsia"/>
          <w:sz w:val="28"/>
        </w:rPr>
        <w:t>3</w:t>
      </w:r>
      <w:r w:rsidR="00805BCD" w:rsidRPr="00E35830">
        <w:rPr>
          <w:rFonts w:ascii="宋体" w:hAnsi="宋体" w:hint="eastAsia"/>
          <w:sz w:val="28"/>
        </w:rPr>
        <w:t>、</w:t>
      </w:r>
      <w:r w:rsidR="001405CA" w:rsidRPr="00E35830">
        <w:rPr>
          <w:rFonts w:ascii="宋体" w:hAnsi="宋体" w:hint="eastAsia"/>
          <w:sz w:val="28"/>
        </w:rPr>
        <w:t>平台</w:t>
      </w:r>
      <w:r w:rsidR="00805BCD" w:rsidRPr="00E35830">
        <w:rPr>
          <w:rFonts w:ascii="宋体" w:hAnsi="宋体" w:hint="eastAsia"/>
          <w:sz w:val="28"/>
        </w:rPr>
        <w:t>台面尺寸：宽度约</w:t>
      </w:r>
      <w:r w:rsidR="00D6027F" w:rsidRPr="00E35830">
        <w:rPr>
          <w:rFonts w:ascii="宋体" w:hAnsi="宋体" w:hint="eastAsia"/>
          <w:sz w:val="28"/>
        </w:rPr>
        <w:t>1600</w:t>
      </w:r>
      <w:r w:rsidR="00C66BC9" w:rsidRPr="00E35830">
        <w:rPr>
          <w:rFonts w:ascii="宋体" w:hAnsi="宋体" w:hint="eastAsia"/>
          <w:sz w:val="28"/>
        </w:rPr>
        <w:t>×</w:t>
      </w:r>
      <w:r w:rsidR="00805BCD" w:rsidRPr="00E35830">
        <w:rPr>
          <w:rFonts w:ascii="宋体" w:hAnsi="宋体" w:hint="eastAsia"/>
          <w:sz w:val="28"/>
        </w:rPr>
        <w:t>深</w:t>
      </w:r>
      <w:r w:rsidR="00D6027F" w:rsidRPr="00E35830">
        <w:rPr>
          <w:rFonts w:ascii="宋体" w:hAnsi="宋体" w:hint="eastAsia"/>
          <w:sz w:val="28"/>
        </w:rPr>
        <w:t>19</w:t>
      </w:r>
      <w:r w:rsidR="0074108C" w:rsidRPr="00E35830">
        <w:rPr>
          <w:rFonts w:ascii="宋体" w:hAnsi="宋体" w:hint="eastAsia"/>
          <w:sz w:val="28"/>
        </w:rPr>
        <w:t>00（井道尺寸：宽</w:t>
      </w:r>
      <w:r w:rsidR="00C66BC9" w:rsidRPr="00E35830">
        <w:rPr>
          <w:rFonts w:ascii="宋体" w:hAnsi="宋体" w:hint="eastAsia"/>
          <w:sz w:val="28"/>
        </w:rPr>
        <w:t>2150</w:t>
      </w:r>
      <w:r w:rsidR="0074108C" w:rsidRPr="00E35830">
        <w:rPr>
          <w:rFonts w:ascii="宋体" w:hAnsi="宋体" w:hint="eastAsia"/>
          <w:sz w:val="28"/>
        </w:rPr>
        <w:t>*深2000）</w:t>
      </w:r>
    </w:p>
    <w:p w:rsidR="001405CA" w:rsidRPr="00E35830" w:rsidRDefault="001405CA" w:rsidP="00F7798D">
      <w:pPr>
        <w:spacing w:line="480" w:lineRule="auto"/>
        <w:ind w:left="549" w:hangingChars="196" w:hanging="549"/>
        <w:rPr>
          <w:rFonts w:ascii="宋体" w:hAnsi="宋体"/>
          <w:sz w:val="28"/>
        </w:rPr>
      </w:pPr>
      <w:r w:rsidRPr="00E35830">
        <w:rPr>
          <w:rFonts w:ascii="宋体" w:hAnsi="宋体" w:hint="eastAsia"/>
          <w:sz w:val="28"/>
        </w:rPr>
        <w:t>4、升降平台台面上有护栏，</w:t>
      </w:r>
      <w:proofErr w:type="gramStart"/>
      <w:r w:rsidRPr="00E35830">
        <w:rPr>
          <w:rFonts w:ascii="宋体" w:hAnsi="宋体" w:hint="eastAsia"/>
          <w:sz w:val="28"/>
        </w:rPr>
        <w:t>护栏需</w:t>
      </w:r>
      <w:proofErr w:type="gramEnd"/>
      <w:r w:rsidRPr="00E35830">
        <w:rPr>
          <w:rFonts w:ascii="宋体" w:hAnsi="宋体" w:hint="eastAsia"/>
          <w:sz w:val="28"/>
        </w:rPr>
        <w:t>坚固耐用</w:t>
      </w:r>
    </w:p>
    <w:p w:rsidR="00C66BC9" w:rsidRPr="00E35830" w:rsidRDefault="001405CA" w:rsidP="00F7798D">
      <w:pPr>
        <w:spacing w:line="480" w:lineRule="auto"/>
        <w:ind w:left="549" w:hangingChars="196" w:hanging="549"/>
        <w:rPr>
          <w:rFonts w:ascii="宋体" w:hAnsi="宋体"/>
          <w:sz w:val="28"/>
        </w:rPr>
      </w:pPr>
      <w:r w:rsidRPr="00E35830">
        <w:rPr>
          <w:rFonts w:ascii="宋体" w:hAnsi="宋体" w:hint="eastAsia"/>
          <w:sz w:val="28"/>
        </w:rPr>
        <w:t>5</w:t>
      </w:r>
      <w:r w:rsidR="00857C93" w:rsidRPr="00E35830">
        <w:rPr>
          <w:rFonts w:ascii="宋体" w:hAnsi="宋体" w:hint="eastAsia"/>
          <w:sz w:val="28"/>
        </w:rPr>
        <w:t>、台面</w:t>
      </w:r>
      <w:r w:rsidRPr="00E35830">
        <w:rPr>
          <w:rFonts w:ascii="宋体" w:hAnsi="宋体" w:hint="eastAsia"/>
          <w:sz w:val="28"/>
        </w:rPr>
        <w:t>进</w:t>
      </w:r>
      <w:r w:rsidR="00C66BC9" w:rsidRPr="00E35830">
        <w:rPr>
          <w:rFonts w:ascii="宋体" w:hAnsi="宋体" w:hint="eastAsia"/>
          <w:sz w:val="28"/>
        </w:rPr>
        <w:t>出口</w:t>
      </w:r>
      <w:r w:rsidR="00857C93" w:rsidRPr="00E35830">
        <w:rPr>
          <w:rFonts w:ascii="宋体" w:hAnsi="宋体" w:hint="eastAsia"/>
          <w:sz w:val="28"/>
        </w:rPr>
        <w:t>方向</w:t>
      </w:r>
      <w:r w:rsidR="005548F6" w:rsidRPr="00E35830">
        <w:rPr>
          <w:rFonts w:ascii="宋体" w:hAnsi="宋体" w:hint="eastAsia"/>
          <w:sz w:val="28"/>
        </w:rPr>
        <w:t>（</w:t>
      </w:r>
      <w:r w:rsidR="00857C93" w:rsidRPr="00E35830">
        <w:rPr>
          <w:rFonts w:ascii="宋体" w:hAnsi="宋体" w:hint="eastAsia"/>
          <w:sz w:val="28"/>
        </w:rPr>
        <w:t>内</w:t>
      </w:r>
      <w:r w:rsidR="005548F6" w:rsidRPr="00E35830">
        <w:rPr>
          <w:rFonts w:ascii="宋体" w:hAnsi="宋体" w:hint="eastAsia"/>
          <w:sz w:val="28"/>
        </w:rPr>
        <w:t>门）</w:t>
      </w:r>
      <w:r w:rsidR="007716B7" w:rsidRPr="00E35830">
        <w:rPr>
          <w:rFonts w:ascii="宋体" w:hAnsi="宋体" w:hint="eastAsia"/>
          <w:sz w:val="28"/>
        </w:rPr>
        <w:t>配有</w:t>
      </w:r>
      <w:r w:rsidR="00857C93" w:rsidRPr="00E35830">
        <w:rPr>
          <w:rFonts w:ascii="宋体" w:hAnsi="宋体" w:hint="eastAsia"/>
          <w:sz w:val="28"/>
        </w:rPr>
        <w:t>门</w:t>
      </w:r>
      <w:r w:rsidR="007716B7" w:rsidRPr="00E35830">
        <w:rPr>
          <w:rFonts w:ascii="宋体" w:hAnsi="宋体" w:hint="eastAsia"/>
          <w:sz w:val="28"/>
        </w:rPr>
        <w:t>，</w:t>
      </w:r>
      <w:r w:rsidR="00857C93" w:rsidRPr="00E35830">
        <w:rPr>
          <w:rFonts w:ascii="宋体" w:hAnsi="宋体" w:hint="eastAsia"/>
          <w:sz w:val="28"/>
        </w:rPr>
        <w:t>有扣紧拉</w:t>
      </w:r>
      <w:proofErr w:type="gramStart"/>
      <w:r w:rsidR="00857C93" w:rsidRPr="00E35830">
        <w:rPr>
          <w:rFonts w:ascii="宋体" w:hAnsi="宋体" w:hint="eastAsia"/>
          <w:sz w:val="28"/>
        </w:rPr>
        <w:t>栓</w:t>
      </w:r>
      <w:proofErr w:type="gramEnd"/>
    </w:p>
    <w:p w:rsidR="00857C93" w:rsidRPr="00E35830" w:rsidRDefault="00857C93" w:rsidP="00F7798D">
      <w:pPr>
        <w:spacing w:line="480" w:lineRule="auto"/>
        <w:ind w:left="549" w:hangingChars="196" w:hanging="549"/>
        <w:rPr>
          <w:rFonts w:ascii="宋体" w:hAnsi="宋体"/>
          <w:sz w:val="28"/>
        </w:rPr>
      </w:pPr>
      <w:r w:rsidRPr="00E35830">
        <w:rPr>
          <w:rFonts w:ascii="宋体" w:hAnsi="宋体" w:hint="eastAsia"/>
          <w:sz w:val="28"/>
        </w:rPr>
        <w:t>6、升降平台进出口</w:t>
      </w:r>
      <w:r w:rsidR="00E57E01" w:rsidRPr="00E35830">
        <w:rPr>
          <w:rFonts w:ascii="宋体" w:hAnsi="宋体" w:hint="eastAsia"/>
          <w:sz w:val="28"/>
        </w:rPr>
        <w:t>（外门）</w:t>
      </w:r>
      <w:r w:rsidRPr="00E35830">
        <w:rPr>
          <w:rFonts w:ascii="宋体" w:hAnsi="宋体" w:hint="eastAsia"/>
          <w:sz w:val="28"/>
        </w:rPr>
        <w:t>配</w:t>
      </w:r>
      <w:r w:rsidR="00E57E01" w:rsidRPr="00E35830">
        <w:rPr>
          <w:rFonts w:ascii="宋体" w:hAnsi="宋体" w:hint="eastAsia"/>
          <w:sz w:val="28"/>
        </w:rPr>
        <w:t>有门，门上配有磁力锁</w:t>
      </w:r>
      <w:r w:rsidR="007716B7" w:rsidRPr="00E35830">
        <w:rPr>
          <w:rFonts w:ascii="宋体" w:hAnsi="宋体" w:hint="eastAsia"/>
          <w:sz w:val="28"/>
        </w:rPr>
        <w:t>，</w:t>
      </w:r>
      <w:r w:rsidR="00E57E01" w:rsidRPr="00E35830">
        <w:rPr>
          <w:rFonts w:ascii="宋体" w:hAnsi="宋体" w:hint="eastAsia"/>
          <w:sz w:val="28"/>
        </w:rPr>
        <w:t>有扣紧拉</w:t>
      </w:r>
      <w:proofErr w:type="gramStart"/>
      <w:r w:rsidR="00E57E01" w:rsidRPr="00E35830">
        <w:rPr>
          <w:rFonts w:ascii="宋体" w:hAnsi="宋体" w:hint="eastAsia"/>
          <w:sz w:val="28"/>
        </w:rPr>
        <w:t>栓</w:t>
      </w:r>
      <w:proofErr w:type="gramEnd"/>
    </w:p>
    <w:p w:rsidR="00805BCD" w:rsidRPr="00E35830" w:rsidRDefault="00E57E01" w:rsidP="00F7798D">
      <w:pPr>
        <w:spacing w:line="480" w:lineRule="auto"/>
        <w:rPr>
          <w:rFonts w:ascii="宋体" w:hAnsi="宋体"/>
          <w:sz w:val="28"/>
        </w:rPr>
      </w:pPr>
      <w:r w:rsidRPr="00E35830">
        <w:rPr>
          <w:rFonts w:ascii="宋体" w:hAnsi="宋体" w:hint="eastAsia"/>
          <w:sz w:val="28"/>
        </w:rPr>
        <w:t>7</w:t>
      </w:r>
      <w:r w:rsidR="00805BCD" w:rsidRPr="00E35830">
        <w:rPr>
          <w:rFonts w:ascii="宋体" w:hAnsi="宋体" w:hint="eastAsia"/>
          <w:sz w:val="28"/>
        </w:rPr>
        <w:t>、 升降时间：</w:t>
      </w:r>
      <w:r w:rsidR="00F93E62" w:rsidRPr="00E35830">
        <w:rPr>
          <w:rFonts w:ascii="宋体" w:hAnsi="宋体" w:hint="eastAsia"/>
          <w:sz w:val="28"/>
        </w:rPr>
        <w:t>2-3</w:t>
      </w:r>
      <w:r w:rsidR="00D43864" w:rsidRPr="00E35830">
        <w:rPr>
          <w:rFonts w:ascii="宋体" w:hAnsi="宋体" w:hint="eastAsia"/>
          <w:sz w:val="28"/>
        </w:rPr>
        <w:t>分钟</w:t>
      </w:r>
    </w:p>
    <w:p w:rsidR="00805BCD" w:rsidRPr="00E35830" w:rsidRDefault="00E57E01" w:rsidP="00F7798D">
      <w:pPr>
        <w:spacing w:line="480" w:lineRule="auto"/>
        <w:rPr>
          <w:rFonts w:ascii="宋体" w:hAnsi="宋体"/>
          <w:sz w:val="28"/>
        </w:rPr>
      </w:pPr>
      <w:r w:rsidRPr="00E35830">
        <w:rPr>
          <w:rFonts w:ascii="宋体" w:hAnsi="宋体" w:hint="eastAsia"/>
          <w:sz w:val="28"/>
        </w:rPr>
        <w:t>8</w:t>
      </w:r>
      <w:r w:rsidR="00805BCD" w:rsidRPr="00E35830">
        <w:rPr>
          <w:rFonts w:ascii="宋体" w:hAnsi="宋体" w:hint="eastAsia"/>
          <w:sz w:val="28"/>
        </w:rPr>
        <w:t>、 工作压力：厂家根据设备确定</w:t>
      </w:r>
    </w:p>
    <w:p w:rsidR="00805BCD" w:rsidRPr="00E35830" w:rsidRDefault="00E57E01" w:rsidP="00F7798D">
      <w:pPr>
        <w:spacing w:line="480" w:lineRule="auto"/>
        <w:rPr>
          <w:rFonts w:ascii="宋体" w:hAnsi="宋体"/>
          <w:sz w:val="28"/>
        </w:rPr>
      </w:pPr>
      <w:r w:rsidRPr="00E35830">
        <w:rPr>
          <w:rFonts w:ascii="宋体" w:hAnsi="宋体" w:hint="eastAsia"/>
          <w:sz w:val="28"/>
        </w:rPr>
        <w:t>9</w:t>
      </w:r>
      <w:r w:rsidR="00805BCD" w:rsidRPr="00E35830">
        <w:rPr>
          <w:rFonts w:ascii="宋体" w:hAnsi="宋体" w:hint="eastAsia"/>
          <w:sz w:val="28"/>
        </w:rPr>
        <w:t>、传动方式：电动液压、链条、钢丝绳传动</w:t>
      </w:r>
    </w:p>
    <w:p w:rsidR="00805BCD" w:rsidRPr="00E35830" w:rsidRDefault="00B75334" w:rsidP="00F7798D">
      <w:pPr>
        <w:spacing w:line="480" w:lineRule="auto"/>
        <w:rPr>
          <w:rFonts w:ascii="宋体" w:hAnsi="宋体"/>
          <w:sz w:val="28"/>
        </w:rPr>
      </w:pPr>
      <w:r w:rsidRPr="00E35830">
        <w:rPr>
          <w:rFonts w:ascii="宋体" w:hAnsi="宋体" w:hint="eastAsia"/>
          <w:sz w:val="28"/>
        </w:rPr>
        <w:t>8</w:t>
      </w:r>
      <w:r w:rsidR="00805BCD" w:rsidRPr="00E35830">
        <w:rPr>
          <w:rFonts w:ascii="宋体" w:hAnsi="宋体" w:hint="eastAsia"/>
          <w:sz w:val="28"/>
        </w:rPr>
        <w:t>、安全保险：漏电及缺项保护装置、停电应急下降装置、链条、钢丝绳双重保护装置等</w:t>
      </w:r>
    </w:p>
    <w:p w:rsidR="00243934" w:rsidRPr="00243934" w:rsidRDefault="00B75334" w:rsidP="00F7798D">
      <w:pPr>
        <w:spacing w:line="480" w:lineRule="auto"/>
        <w:rPr>
          <w:rFonts w:ascii="宋体" w:hAnsi="宋体"/>
          <w:sz w:val="28"/>
        </w:rPr>
      </w:pPr>
      <w:r w:rsidRPr="00E35830">
        <w:rPr>
          <w:rFonts w:ascii="宋体" w:hAnsi="宋体" w:hint="eastAsia"/>
          <w:sz w:val="28"/>
        </w:rPr>
        <w:t>9</w:t>
      </w:r>
      <w:r w:rsidR="008A6E69" w:rsidRPr="00E35830">
        <w:rPr>
          <w:rFonts w:ascii="宋体" w:hAnsi="宋体" w:hint="eastAsia"/>
          <w:sz w:val="28"/>
        </w:rPr>
        <w:t>、售后服务：设备保修期一年</w:t>
      </w:r>
    </w:p>
    <w:p w:rsidR="00C45174" w:rsidRPr="00787165" w:rsidRDefault="00E35830" w:rsidP="00F7798D">
      <w:pPr>
        <w:spacing w:line="480" w:lineRule="auto"/>
        <w:rPr>
          <w:b/>
          <w:sz w:val="28"/>
          <w:szCs w:val="36"/>
        </w:rPr>
      </w:pPr>
      <w:r w:rsidRPr="00787165">
        <w:rPr>
          <w:rFonts w:hint="eastAsia"/>
          <w:b/>
          <w:sz w:val="28"/>
          <w:szCs w:val="36"/>
        </w:rPr>
        <w:t>B.</w:t>
      </w:r>
      <w:r w:rsidR="00C45174" w:rsidRPr="00787165">
        <w:rPr>
          <w:rFonts w:hint="eastAsia"/>
          <w:b/>
          <w:sz w:val="28"/>
          <w:szCs w:val="36"/>
        </w:rPr>
        <w:t>链条式液压升降平台</w:t>
      </w:r>
    </w:p>
    <w:p w:rsidR="00C45174" w:rsidRPr="00E35830" w:rsidRDefault="00C45174" w:rsidP="00F7798D">
      <w:pPr>
        <w:spacing w:line="480" w:lineRule="auto"/>
        <w:rPr>
          <w:sz w:val="28"/>
        </w:rPr>
      </w:pPr>
      <w:r w:rsidRPr="00E35830">
        <w:rPr>
          <w:rFonts w:hint="eastAsia"/>
          <w:sz w:val="28"/>
        </w:rPr>
        <w:t>一</w:t>
      </w:r>
      <w:r w:rsidR="00F7798D">
        <w:rPr>
          <w:rFonts w:hint="eastAsia"/>
          <w:sz w:val="28"/>
        </w:rPr>
        <w:t>、</w:t>
      </w:r>
      <w:r w:rsidRPr="00E35830">
        <w:rPr>
          <w:rFonts w:hint="eastAsia"/>
          <w:sz w:val="28"/>
        </w:rPr>
        <w:t>安装位置：新原料仓库</w:t>
      </w:r>
    </w:p>
    <w:p w:rsidR="00C45174" w:rsidRPr="00E35830" w:rsidRDefault="00C45174" w:rsidP="00F7798D">
      <w:pPr>
        <w:spacing w:line="480" w:lineRule="auto"/>
        <w:ind w:firstLine="480"/>
        <w:rPr>
          <w:sz w:val="28"/>
        </w:rPr>
      </w:pPr>
      <w:r w:rsidRPr="00E35830">
        <w:rPr>
          <w:rFonts w:hint="eastAsia"/>
          <w:sz w:val="28"/>
        </w:rPr>
        <w:lastRenderedPageBreak/>
        <w:t>安装要求：三层三站链条式液压升降平台</w:t>
      </w:r>
    </w:p>
    <w:p w:rsidR="00C45174" w:rsidRPr="00E35830" w:rsidRDefault="00C45174" w:rsidP="00F7798D">
      <w:pPr>
        <w:spacing w:line="480" w:lineRule="auto"/>
        <w:rPr>
          <w:sz w:val="28"/>
        </w:rPr>
      </w:pPr>
      <w:r w:rsidRPr="00E35830">
        <w:rPr>
          <w:rFonts w:hint="eastAsia"/>
          <w:sz w:val="28"/>
        </w:rPr>
        <w:t>二</w:t>
      </w:r>
      <w:r w:rsidR="00F7798D">
        <w:rPr>
          <w:rFonts w:hint="eastAsia"/>
          <w:sz w:val="28"/>
        </w:rPr>
        <w:t>、</w:t>
      </w:r>
      <w:r w:rsidRPr="00E35830">
        <w:rPr>
          <w:rFonts w:hint="eastAsia"/>
          <w:sz w:val="28"/>
        </w:rPr>
        <w:t>招标要求：</w:t>
      </w:r>
    </w:p>
    <w:p w:rsidR="00C45174" w:rsidRPr="00E35830" w:rsidRDefault="00C45174" w:rsidP="00F7798D">
      <w:pPr>
        <w:spacing w:line="480" w:lineRule="auto"/>
        <w:rPr>
          <w:sz w:val="28"/>
        </w:rPr>
      </w:pPr>
      <w:r w:rsidRPr="00E35830">
        <w:rPr>
          <w:rFonts w:hint="eastAsia"/>
          <w:sz w:val="28"/>
        </w:rPr>
        <w:t>（一）招标设备、数量：链条式液压升降平台一台</w:t>
      </w:r>
    </w:p>
    <w:p w:rsidR="00C45174" w:rsidRPr="00E35830" w:rsidRDefault="00C45174" w:rsidP="00F7798D">
      <w:pPr>
        <w:spacing w:line="480" w:lineRule="auto"/>
        <w:rPr>
          <w:sz w:val="28"/>
        </w:rPr>
      </w:pPr>
      <w:r w:rsidRPr="00E35830">
        <w:rPr>
          <w:rFonts w:hint="eastAsia"/>
          <w:sz w:val="28"/>
        </w:rPr>
        <w:t>（二）升降平台要求：</w:t>
      </w:r>
      <w:r w:rsidRPr="00E35830">
        <w:rPr>
          <w:sz w:val="28"/>
        </w:rPr>
        <w:t xml:space="preserve">   </w:t>
      </w:r>
    </w:p>
    <w:p w:rsidR="00C45174" w:rsidRPr="00E35830" w:rsidRDefault="00C45174" w:rsidP="00F7798D">
      <w:pPr>
        <w:spacing w:line="480" w:lineRule="auto"/>
        <w:rPr>
          <w:rFonts w:ascii="宋体" w:hAnsi="宋体"/>
          <w:sz w:val="28"/>
        </w:rPr>
      </w:pPr>
      <w:r w:rsidRPr="00E35830">
        <w:rPr>
          <w:rFonts w:ascii="宋体" w:hAnsi="宋体" w:hint="eastAsia"/>
          <w:sz w:val="28"/>
        </w:rPr>
        <w:t xml:space="preserve">1、 载重：1500kg  （要求双轨道）      </w:t>
      </w:r>
    </w:p>
    <w:p w:rsidR="00C45174" w:rsidRPr="00E35830" w:rsidRDefault="00C45174" w:rsidP="00F7798D">
      <w:pPr>
        <w:spacing w:line="480" w:lineRule="auto"/>
        <w:rPr>
          <w:rFonts w:ascii="宋体" w:hAnsi="宋体"/>
          <w:sz w:val="28"/>
        </w:rPr>
      </w:pPr>
      <w:r w:rsidRPr="00E35830">
        <w:rPr>
          <w:rFonts w:ascii="宋体" w:hAnsi="宋体" w:hint="eastAsia"/>
          <w:sz w:val="28"/>
        </w:rPr>
        <w:t>2、 升降高度：7000 （控制方式：三层三站控制）</w:t>
      </w:r>
    </w:p>
    <w:p w:rsidR="00C45174" w:rsidRPr="00E35830" w:rsidRDefault="00C45174" w:rsidP="00F7798D">
      <w:pPr>
        <w:spacing w:line="480" w:lineRule="auto"/>
        <w:ind w:left="549" w:hangingChars="196" w:hanging="549"/>
        <w:rPr>
          <w:rFonts w:ascii="宋体" w:hAnsi="宋体"/>
          <w:sz w:val="28"/>
        </w:rPr>
      </w:pPr>
      <w:r w:rsidRPr="00E35830">
        <w:rPr>
          <w:rFonts w:ascii="宋体" w:hAnsi="宋体" w:hint="eastAsia"/>
          <w:sz w:val="28"/>
        </w:rPr>
        <w:t>3、平台台面尺寸： 宽度约1600×深1600</w:t>
      </w:r>
      <w:r w:rsidR="00164B87">
        <w:rPr>
          <w:rFonts w:ascii="宋体" w:hAnsi="宋体" w:hint="eastAsia"/>
          <w:sz w:val="28"/>
        </w:rPr>
        <w:t>(无井道，楼板孔2100</w:t>
      </w:r>
      <w:r w:rsidR="00164B87" w:rsidRPr="00E35830">
        <w:rPr>
          <w:rFonts w:ascii="宋体" w:hAnsi="宋体" w:hint="eastAsia"/>
          <w:sz w:val="28"/>
        </w:rPr>
        <w:t>×</w:t>
      </w:r>
      <w:r w:rsidR="00164B87">
        <w:rPr>
          <w:rFonts w:ascii="宋体" w:hAnsi="宋体" w:hint="eastAsia"/>
          <w:sz w:val="28"/>
        </w:rPr>
        <w:t>1700)</w:t>
      </w:r>
    </w:p>
    <w:p w:rsidR="00C45174" w:rsidRPr="00E35830" w:rsidRDefault="00C45174" w:rsidP="00F7798D">
      <w:pPr>
        <w:spacing w:line="480" w:lineRule="auto"/>
        <w:ind w:left="549" w:hangingChars="196" w:hanging="549"/>
        <w:rPr>
          <w:rFonts w:ascii="宋体" w:hAnsi="宋体"/>
          <w:sz w:val="28"/>
        </w:rPr>
      </w:pPr>
      <w:r w:rsidRPr="00E35830">
        <w:rPr>
          <w:rFonts w:ascii="宋体" w:hAnsi="宋体" w:hint="eastAsia"/>
          <w:sz w:val="28"/>
        </w:rPr>
        <w:t>4、升降平台台面上有护栏，</w:t>
      </w:r>
      <w:proofErr w:type="gramStart"/>
      <w:r w:rsidRPr="00E35830">
        <w:rPr>
          <w:rFonts w:ascii="宋体" w:hAnsi="宋体" w:hint="eastAsia"/>
          <w:sz w:val="28"/>
        </w:rPr>
        <w:t>护栏需</w:t>
      </w:r>
      <w:proofErr w:type="gramEnd"/>
      <w:r w:rsidRPr="00E35830">
        <w:rPr>
          <w:rFonts w:ascii="宋体" w:hAnsi="宋体" w:hint="eastAsia"/>
          <w:sz w:val="28"/>
        </w:rPr>
        <w:t>坚固耐用</w:t>
      </w:r>
    </w:p>
    <w:p w:rsidR="00C45174" w:rsidRPr="00E35830" w:rsidRDefault="00C45174" w:rsidP="00F7798D">
      <w:pPr>
        <w:spacing w:line="480" w:lineRule="auto"/>
        <w:ind w:left="549" w:hangingChars="196" w:hanging="549"/>
        <w:rPr>
          <w:rFonts w:ascii="宋体" w:hAnsi="宋体"/>
          <w:sz w:val="28"/>
        </w:rPr>
      </w:pPr>
      <w:r w:rsidRPr="00E35830">
        <w:rPr>
          <w:rFonts w:ascii="宋体" w:hAnsi="宋体" w:hint="eastAsia"/>
          <w:sz w:val="28"/>
        </w:rPr>
        <w:t>5、台面进出口方向（内门）配有</w:t>
      </w:r>
      <w:r w:rsidR="005A79BA">
        <w:rPr>
          <w:rFonts w:ascii="宋体" w:hAnsi="宋体" w:hint="eastAsia"/>
          <w:sz w:val="28"/>
        </w:rPr>
        <w:t>2个</w:t>
      </w:r>
      <w:r w:rsidRPr="00E35830">
        <w:rPr>
          <w:rFonts w:ascii="宋体" w:hAnsi="宋体" w:hint="eastAsia"/>
          <w:sz w:val="28"/>
        </w:rPr>
        <w:t>门</w:t>
      </w:r>
      <w:r w:rsidR="005A79BA">
        <w:rPr>
          <w:rFonts w:ascii="宋体" w:hAnsi="宋体" w:hint="eastAsia"/>
          <w:sz w:val="28"/>
        </w:rPr>
        <w:t>（底层前面进，二、三层后面出）</w:t>
      </w:r>
      <w:r w:rsidRPr="00E35830">
        <w:rPr>
          <w:rFonts w:ascii="宋体" w:hAnsi="宋体" w:hint="eastAsia"/>
          <w:sz w:val="28"/>
        </w:rPr>
        <w:t>，有扣紧拉</w:t>
      </w:r>
      <w:proofErr w:type="gramStart"/>
      <w:r w:rsidRPr="00E35830">
        <w:rPr>
          <w:rFonts w:ascii="宋体" w:hAnsi="宋体" w:hint="eastAsia"/>
          <w:sz w:val="28"/>
        </w:rPr>
        <w:t>栓</w:t>
      </w:r>
      <w:proofErr w:type="gramEnd"/>
    </w:p>
    <w:p w:rsidR="00C45174" w:rsidRPr="00E35830" w:rsidRDefault="00C45174" w:rsidP="00F7798D">
      <w:pPr>
        <w:spacing w:line="480" w:lineRule="auto"/>
        <w:ind w:left="549" w:hangingChars="196" w:hanging="549"/>
        <w:rPr>
          <w:rFonts w:ascii="宋体" w:hAnsi="宋体"/>
          <w:sz w:val="28"/>
        </w:rPr>
      </w:pPr>
      <w:r w:rsidRPr="00E35830">
        <w:rPr>
          <w:rFonts w:ascii="宋体" w:hAnsi="宋体" w:hint="eastAsia"/>
          <w:sz w:val="28"/>
        </w:rPr>
        <w:t>6、升降平台进出口（外门）配有门</w:t>
      </w:r>
      <w:r w:rsidR="005A79BA">
        <w:rPr>
          <w:rFonts w:ascii="宋体" w:hAnsi="宋体" w:hint="eastAsia"/>
          <w:sz w:val="28"/>
        </w:rPr>
        <w:t>（配合台面门进出）</w:t>
      </w:r>
      <w:r w:rsidRPr="00E35830">
        <w:rPr>
          <w:rFonts w:ascii="宋体" w:hAnsi="宋体" w:hint="eastAsia"/>
          <w:sz w:val="28"/>
        </w:rPr>
        <w:t>，门上配有磁力锁，有扣紧拉栓</w:t>
      </w:r>
    </w:p>
    <w:p w:rsidR="00C45174" w:rsidRPr="00E35830" w:rsidRDefault="00C45174" w:rsidP="00F7798D">
      <w:pPr>
        <w:spacing w:line="480" w:lineRule="auto"/>
        <w:rPr>
          <w:rFonts w:ascii="宋体" w:hAnsi="宋体"/>
          <w:sz w:val="28"/>
        </w:rPr>
      </w:pPr>
      <w:r w:rsidRPr="00E35830">
        <w:rPr>
          <w:rFonts w:ascii="宋体" w:hAnsi="宋体" w:hint="eastAsia"/>
          <w:sz w:val="28"/>
        </w:rPr>
        <w:t>7、 升降时间：2-3分钟</w:t>
      </w:r>
    </w:p>
    <w:p w:rsidR="00C45174" w:rsidRPr="00E35830" w:rsidRDefault="00C45174" w:rsidP="00F7798D">
      <w:pPr>
        <w:spacing w:line="480" w:lineRule="auto"/>
        <w:rPr>
          <w:rFonts w:ascii="宋体" w:hAnsi="宋体"/>
          <w:sz w:val="28"/>
        </w:rPr>
      </w:pPr>
      <w:r w:rsidRPr="00E35830">
        <w:rPr>
          <w:rFonts w:ascii="宋体" w:hAnsi="宋体" w:hint="eastAsia"/>
          <w:sz w:val="28"/>
        </w:rPr>
        <w:t>8、 工作压力：厂家根据设备确定</w:t>
      </w:r>
    </w:p>
    <w:p w:rsidR="00C45174" w:rsidRPr="00E35830" w:rsidRDefault="00C45174" w:rsidP="00F7798D">
      <w:pPr>
        <w:spacing w:line="480" w:lineRule="auto"/>
        <w:rPr>
          <w:rFonts w:ascii="宋体" w:hAnsi="宋体"/>
          <w:sz w:val="28"/>
        </w:rPr>
      </w:pPr>
      <w:r w:rsidRPr="00E35830">
        <w:rPr>
          <w:rFonts w:ascii="宋体" w:hAnsi="宋体" w:hint="eastAsia"/>
          <w:sz w:val="28"/>
        </w:rPr>
        <w:t>9、传动方式：电动液压、链条、钢丝绳传动</w:t>
      </w:r>
    </w:p>
    <w:p w:rsidR="00C45174" w:rsidRPr="00E35830" w:rsidRDefault="00C45174" w:rsidP="00F7798D">
      <w:pPr>
        <w:spacing w:line="480" w:lineRule="auto"/>
        <w:rPr>
          <w:rFonts w:ascii="宋体" w:hAnsi="宋体"/>
          <w:sz w:val="28"/>
        </w:rPr>
      </w:pPr>
      <w:r w:rsidRPr="00E35830">
        <w:rPr>
          <w:rFonts w:ascii="宋体" w:hAnsi="宋体" w:hint="eastAsia"/>
          <w:sz w:val="28"/>
        </w:rPr>
        <w:t>8、安全保险：漏电及缺项保护装置、停电应急下降装置、链条、钢丝绳双重保护装置等</w:t>
      </w:r>
    </w:p>
    <w:p w:rsidR="00F7798D" w:rsidRPr="00F7798D" w:rsidRDefault="00F7798D" w:rsidP="00F7798D">
      <w:pPr>
        <w:spacing w:line="480" w:lineRule="auto"/>
        <w:jc w:val="center"/>
        <w:rPr>
          <w:b/>
          <w:sz w:val="28"/>
          <w:szCs w:val="32"/>
        </w:rPr>
      </w:pPr>
      <w:r w:rsidRPr="00F7798D">
        <w:rPr>
          <w:rFonts w:hint="eastAsia"/>
          <w:b/>
          <w:sz w:val="28"/>
          <w:szCs w:val="32"/>
        </w:rPr>
        <w:t>第三部分</w:t>
      </w:r>
      <w:r w:rsidRPr="00F7798D">
        <w:rPr>
          <w:rFonts w:hint="eastAsia"/>
          <w:b/>
          <w:sz w:val="28"/>
          <w:szCs w:val="32"/>
        </w:rPr>
        <w:t xml:space="preserve">  </w:t>
      </w:r>
      <w:r w:rsidRPr="00F7798D">
        <w:rPr>
          <w:rFonts w:hint="eastAsia"/>
          <w:b/>
          <w:sz w:val="28"/>
          <w:szCs w:val="32"/>
        </w:rPr>
        <w:t>其他要求</w:t>
      </w:r>
    </w:p>
    <w:p w:rsidR="00C45174" w:rsidRDefault="00243934" w:rsidP="00F7798D">
      <w:pPr>
        <w:spacing w:line="480" w:lineRule="auto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</w:t>
      </w:r>
      <w:r w:rsidR="00E35830" w:rsidRPr="00E35830">
        <w:rPr>
          <w:rFonts w:ascii="宋体" w:hAnsi="宋体" w:hint="eastAsia"/>
          <w:sz w:val="28"/>
        </w:rPr>
        <w:t>、</w:t>
      </w:r>
      <w:r w:rsidR="00C45174" w:rsidRPr="00E35830">
        <w:rPr>
          <w:rFonts w:ascii="宋体" w:hAnsi="宋体" w:hint="eastAsia"/>
          <w:sz w:val="28"/>
        </w:rPr>
        <w:t>付款：合同签订后</w:t>
      </w:r>
      <w:r w:rsidR="00F7798D" w:rsidRPr="00E35830">
        <w:rPr>
          <w:rFonts w:ascii="宋体" w:hAnsi="宋体" w:hint="eastAsia"/>
          <w:sz w:val="28"/>
        </w:rPr>
        <w:t>付</w:t>
      </w:r>
      <w:r w:rsidR="00C45174" w:rsidRPr="00E35830">
        <w:rPr>
          <w:rFonts w:ascii="宋体" w:hAnsi="宋体" w:hint="eastAsia"/>
          <w:sz w:val="28"/>
        </w:rPr>
        <w:t>30%，安装验收合格后</w:t>
      </w:r>
      <w:r w:rsidR="00F7798D" w:rsidRPr="00E35830">
        <w:rPr>
          <w:rFonts w:ascii="宋体" w:hAnsi="宋体" w:hint="eastAsia"/>
          <w:sz w:val="28"/>
        </w:rPr>
        <w:t>付</w:t>
      </w:r>
      <w:r w:rsidR="00C45174" w:rsidRPr="00E35830">
        <w:rPr>
          <w:rFonts w:ascii="宋体" w:hAnsi="宋体" w:hint="eastAsia"/>
          <w:sz w:val="28"/>
        </w:rPr>
        <w:t>60%后</w:t>
      </w:r>
      <w:r w:rsidR="00F7798D">
        <w:rPr>
          <w:rFonts w:ascii="宋体" w:hAnsi="宋体" w:hint="eastAsia"/>
          <w:sz w:val="28"/>
        </w:rPr>
        <w:t>，</w:t>
      </w:r>
      <w:r w:rsidR="00C45174" w:rsidRPr="00E35830">
        <w:rPr>
          <w:rFonts w:ascii="宋体" w:hAnsi="宋体" w:hint="eastAsia"/>
          <w:sz w:val="28"/>
        </w:rPr>
        <w:t>卖方提供17%全额增值税专用发票，一年后付</w:t>
      </w:r>
      <w:r w:rsidR="00F7798D">
        <w:rPr>
          <w:rFonts w:ascii="宋体" w:hAnsi="宋体" w:hint="eastAsia"/>
          <w:sz w:val="28"/>
        </w:rPr>
        <w:t>清</w:t>
      </w:r>
      <w:r w:rsidR="00C45174" w:rsidRPr="00E35830">
        <w:rPr>
          <w:rFonts w:ascii="宋体" w:hAnsi="宋体" w:hint="eastAsia"/>
          <w:sz w:val="28"/>
        </w:rPr>
        <w:t>余</w:t>
      </w:r>
      <w:r w:rsidR="00F7798D">
        <w:rPr>
          <w:rFonts w:ascii="宋体" w:hAnsi="宋体" w:hint="eastAsia"/>
          <w:sz w:val="28"/>
        </w:rPr>
        <w:t>款</w:t>
      </w:r>
    </w:p>
    <w:p w:rsidR="00164B87" w:rsidRPr="00E35830" w:rsidRDefault="00243934" w:rsidP="00164B87">
      <w:pPr>
        <w:spacing w:line="480" w:lineRule="auto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</w:t>
      </w:r>
      <w:r w:rsidR="00164B87" w:rsidRPr="00E35830">
        <w:rPr>
          <w:rFonts w:ascii="宋体" w:hAnsi="宋体" w:hint="eastAsia"/>
          <w:sz w:val="28"/>
        </w:rPr>
        <w:t>、售后服务：设备保修期一年</w:t>
      </w:r>
    </w:p>
    <w:p w:rsidR="00164B87" w:rsidRPr="00164B87" w:rsidRDefault="00164B87" w:rsidP="00F7798D">
      <w:pPr>
        <w:spacing w:line="480" w:lineRule="auto"/>
        <w:rPr>
          <w:rFonts w:ascii="宋体" w:hAnsi="宋体"/>
          <w:sz w:val="28"/>
        </w:rPr>
      </w:pPr>
    </w:p>
    <w:sectPr w:rsidR="00164B87" w:rsidRPr="00164B87" w:rsidSect="00357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23F" w:rsidRDefault="005F523F" w:rsidP="0074108C">
      <w:r>
        <w:separator/>
      </w:r>
    </w:p>
  </w:endnote>
  <w:endnote w:type="continuationSeparator" w:id="0">
    <w:p w:rsidR="005F523F" w:rsidRDefault="005F523F" w:rsidP="00741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23F" w:rsidRDefault="005F523F" w:rsidP="0074108C">
      <w:r>
        <w:separator/>
      </w:r>
    </w:p>
  </w:footnote>
  <w:footnote w:type="continuationSeparator" w:id="0">
    <w:p w:rsidR="005F523F" w:rsidRDefault="005F523F" w:rsidP="007410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D79F7"/>
    <w:multiLevelType w:val="hybridMultilevel"/>
    <w:tmpl w:val="20584888"/>
    <w:lvl w:ilvl="0" w:tplc="4C26A47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CC151D"/>
    <w:multiLevelType w:val="hybridMultilevel"/>
    <w:tmpl w:val="D180D8DA"/>
    <w:lvl w:ilvl="0" w:tplc="9FCCD270">
      <w:start w:val="1"/>
      <w:numFmt w:val="decimal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BCD"/>
    <w:rsid w:val="00012496"/>
    <w:rsid w:val="00052ECC"/>
    <w:rsid w:val="00075AA7"/>
    <w:rsid w:val="00082A77"/>
    <w:rsid w:val="000D61C0"/>
    <w:rsid w:val="000E2E6B"/>
    <w:rsid w:val="000E72A6"/>
    <w:rsid w:val="001405CA"/>
    <w:rsid w:val="00164B87"/>
    <w:rsid w:val="001C54BF"/>
    <w:rsid w:val="001F5B0E"/>
    <w:rsid w:val="00216508"/>
    <w:rsid w:val="00220FEB"/>
    <w:rsid w:val="00235BC9"/>
    <w:rsid w:val="00243934"/>
    <w:rsid w:val="002E4C85"/>
    <w:rsid w:val="00357B34"/>
    <w:rsid w:val="0037086E"/>
    <w:rsid w:val="003B6054"/>
    <w:rsid w:val="003F715A"/>
    <w:rsid w:val="00486C57"/>
    <w:rsid w:val="00491D1A"/>
    <w:rsid w:val="005548F6"/>
    <w:rsid w:val="005A79BA"/>
    <w:rsid w:val="005F523F"/>
    <w:rsid w:val="0074108C"/>
    <w:rsid w:val="0077002B"/>
    <w:rsid w:val="007716B7"/>
    <w:rsid w:val="00787165"/>
    <w:rsid w:val="00805BCD"/>
    <w:rsid w:val="00857C93"/>
    <w:rsid w:val="008A6E69"/>
    <w:rsid w:val="00914F1A"/>
    <w:rsid w:val="00960731"/>
    <w:rsid w:val="00984726"/>
    <w:rsid w:val="009D1CF1"/>
    <w:rsid w:val="00A16238"/>
    <w:rsid w:val="00B75334"/>
    <w:rsid w:val="00B952ED"/>
    <w:rsid w:val="00BB3ACD"/>
    <w:rsid w:val="00BF65BB"/>
    <w:rsid w:val="00C45174"/>
    <w:rsid w:val="00C66BC9"/>
    <w:rsid w:val="00C90CD7"/>
    <w:rsid w:val="00D04318"/>
    <w:rsid w:val="00D061A0"/>
    <w:rsid w:val="00D43864"/>
    <w:rsid w:val="00D55D96"/>
    <w:rsid w:val="00D6027F"/>
    <w:rsid w:val="00E35830"/>
    <w:rsid w:val="00E57E01"/>
    <w:rsid w:val="00EF230E"/>
    <w:rsid w:val="00F2676A"/>
    <w:rsid w:val="00F34B85"/>
    <w:rsid w:val="00F7798D"/>
    <w:rsid w:val="00F93E62"/>
    <w:rsid w:val="00F95C1C"/>
    <w:rsid w:val="00FC0AF6"/>
    <w:rsid w:val="00FC6DD5"/>
    <w:rsid w:val="00FC7F15"/>
    <w:rsid w:val="00FF1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D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4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082A77"/>
    <w:pPr>
      <w:widowControl/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A77"/>
    <w:pPr>
      <w:widowControl/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632423" w:themeColor="accent2" w:themeShade="80"/>
      <w:spacing w:val="15"/>
      <w:kern w:val="0"/>
      <w:sz w:val="24"/>
      <w:lang w:eastAsia="en-US" w:bidi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A77"/>
    <w:pPr>
      <w:widowControl/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kern w:val="0"/>
      <w:sz w:val="24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2A77"/>
    <w:pPr>
      <w:widowControl/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kern w:val="0"/>
      <w:sz w:val="22"/>
      <w:szCs w:val="22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82A77"/>
    <w:pPr>
      <w:widowControl/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kern w:val="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82A77"/>
    <w:pPr>
      <w:widowControl/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82A77"/>
    <w:pPr>
      <w:widowControl/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kern w:val="0"/>
      <w:sz w:val="22"/>
      <w:szCs w:val="22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82A77"/>
    <w:pPr>
      <w:widowControl/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82A77"/>
    <w:pPr>
      <w:widowControl/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82A77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082A77"/>
    <w:rPr>
      <w:caps/>
      <w:color w:val="632423" w:themeColor="accent2" w:themeShade="80"/>
      <w:spacing w:val="15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082A77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082A7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Char">
    <w:name w:val="标题 5 Char"/>
    <w:basedOn w:val="a0"/>
    <w:link w:val="5"/>
    <w:uiPriority w:val="9"/>
    <w:semiHidden/>
    <w:rsid w:val="00082A7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Char">
    <w:name w:val="标题 6 Char"/>
    <w:basedOn w:val="a0"/>
    <w:link w:val="6"/>
    <w:uiPriority w:val="9"/>
    <w:semiHidden/>
    <w:rsid w:val="00082A77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Char">
    <w:name w:val="标题 7 Char"/>
    <w:basedOn w:val="a0"/>
    <w:link w:val="7"/>
    <w:uiPriority w:val="9"/>
    <w:semiHidden/>
    <w:rsid w:val="00082A77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Char">
    <w:name w:val="标题 8 Char"/>
    <w:basedOn w:val="a0"/>
    <w:link w:val="8"/>
    <w:uiPriority w:val="9"/>
    <w:semiHidden/>
    <w:rsid w:val="00082A77"/>
    <w:rPr>
      <w:rFonts w:eastAsiaTheme="majorEastAsia" w:cstheme="majorBidi"/>
      <w:caps/>
      <w:spacing w:val="1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082A7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82A77"/>
    <w:pPr>
      <w:widowControl/>
      <w:spacing w:after="200" w:line="252" w:lineRule="auto"/>
      <w:jc w:val="left"/>
    </w:pPr>
    <w:rPr>
      <w:rFonts w:asciiTheme="majorHAnsi" w:eastAsiaTheme="majorEastAsia" w:hAnsiTheme="majorHAnsi" w:cstheme="majorBidi"/>
      <w:caps/>
      <w:spacing w:val="10"/>
      <w:kern w:val="0"/>
      <w:sz w:val="18"/>
      <w:szCs w:val="18"/>
      <w:lang w:eastAsia="en-US" w:bidi="en-US"/>
    </w:rPr>
  </w:style>
  <w:style w:type="paragraph" w:styleId="a4">
    <w:name w:val="Title"/>
    <w:basedOn w:val="a"/>
    <w:next w:val="a"/>
    <w:link w:val="Char"/>
    <w:uiPriority w:val="10"/>
    <w:qFormat/>
    <w:rsid w:val="00082A77"/>
    <w:pPr>
      <w:widowControl/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kern w:val="0"/>
      <w:sz w:val="44"/>
      <w:szCs w:val="44"/>
      <w:lang w:eastAsia="en-US" w:bidi="en-US"/>
    </w:rPr>
  </w:style>
  <w:style w:type="character" w:customStyle="1" w:styleId="Char">
    <w:name w:val="标题 Char"/>
    <w:basedOn w:val="a0"/>
    <w:link w:val="a4"/>
    <w:uiPriority w:val="10"/>
    <w:rsid w:val="00082A77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Char0"/>
    <w:uiPriority w:val="11"/>
    <w:qFormat/>
    <w:rsid w:val="00082A77"/>
    <w:pPr>
      <w:widowControl/>
      <w:spacing w:after="560"/>
      <w:jc w:val="center"/>
    </w:pPr>
    <w:rPr>
      <w:rFonts w:asciiTheme="majorHAnsi" w:eastAsiaTheme="majorEastAsia" w:hAnsiTheme="majorHAnsi" w:cstheme="majorBidi"/>
      <w:caps/>
      <w:spacing w:val="20"/>
      <w:kern w:val="0"/>
      <w:sz w:val="18"/>
      <w:szCs w:val="18"/>
      <w:lang w:eastAsia="en-US" w:bidi="en-US"/>
    </w:rPr>
  </w:style>
  <w:style w:type="character" w:customStyle="1" w:styleId="Char0">
    <w:name w:val="副标题 Char"/>
    <w:basedOn w:val="a0"/>
    <w:link w:val="a5"/>
    <w:uiPriority w:val="11"/>
    <w:rsid w:val="00082A77"/>
    <w:rPr>
      <w:rFonts w:eastAsiaTheme="majorEastAsia" w:cstheme="majorBidi"/>
      <w:caps/>
      <w:spacing w:val="20"/>
      <w:sz w:val="18"/>
      <w:szCs w:val="18"/>
    </w:rPr>
  </w:style>
  <w:style w:type="character" w:styleId="a6">
    <w:name w:val="Strong"/>
    <w:uiPriority w:val="22"/>
    <w:qFormat/>
    <w:rsid w:val="00082A77"/>
    <w:rPr>
      <w:b/>
      <w:bCs/>
      <w:color w:val="943634" w:themeColor="accent2" w:themeShade="BF"/>
      <w:spacing w:val="5"/>
    </w:rPr>
  </w:style>
  <w:style w:type="character" w:styleId="a7">
    <w:name w:val="Emphasis"/>
    <w:uiPriority w:val="20"/>
    <w:qFormat/>
    <w:rsid w:val="00082A77"/>
    <w:rPr>
      <w:caps/>
      <w:spacing w:val="5"/>
      <w:sz w:val="20"/>
      <w:szCs w:val="20"/>
    </w:rPr>
  </w:style>
  <w:style w:type="paragraph" w:styleId="a8">
    <w:name w:val="No Spacing"/>
    <w:basedOn w:val="a"/>
    <w:link w:val="Char1"/>
    <w:uiPriority w:val="1"/>
    <w:qFormat/>
    <w:rsid w:val="00082A77"/>
    <w:pPr>
      <w:widowControl/>
      <w:jc w:val="left"/>
    </w:pPr>
    <w:rPr>
      <w:rFonts w:asciiTheme="majorHAnsi" w:eastAsiaTheme="majorEastAsia" w:hAnsiTheme="majorHAnsi" w:cstheme="majorBidi"/>
      <w:kern w:val="0"/>
      <w:sz w:val="22"/>
      <w:szCs w:val="22"/>
      <w:lang w:eastAsia="en-US" w:bidi="en-US"/>
    </w:rPr>
  </w:style>
  <w:style w:type="character" w:customStyle="1" w:styleId="Char1">
    <w:name w:val="无间隔 Char"/>
    <w:basedOn w:val="a0"/>
    <w:link w:val="a8"/>
    <w:uiPriority w:val="1"/>
    <w:rsid w:val="00082A77"/>
  </w:style>
  <w:style w:type="paragraph" w:styleId="a9">
    <w:name w:val="List Paragraph"/>
    <w:basedOn w:val="a"/>
    <w:uiPriority w:val="34"/>
    <w:qFormat/>
    <w:rsid w:val="00082A77"/>
    <w:pPr>
      <w:widowControl/>
      <w:spacing w:after="200" w:line="252" w:lineRule="auto"/>
      <w:ind w:left="720"/>
      <w:contextualSpacing/>
      <w:jc w:val="left"/>
    </w:pPr>
    <w:rPr>
      <w:rFonts w:asciiTheme="majorHAnsi" w:eastAsiaTheme="majorEastAsia" w:hAnsiTheme="majorHAnsi" w:cstheme="majorBidi"/>
      <w:kern w:val="0"/>
      <w:sz w:val="22"/>
      <w:szCs w:val="22"/>
      <w:lang w:eastAsia="en-US" w:bidi="en-US"/>
    </w:rPr>
  </w:style>
  <w:style w:type="paragraph" w:styleId="aa">
    <w:name w:val="Quote"/>
    <w:basedOn w:val="a"/>
    <w:next w:val="a"/>
    <w:link w:val="Char2"/>
    <w:uiPriority w:val="29"/>
    <w:qFormat/>
    <w:rsid w:val="00082A77"/>
    <w:pPr>
      <w:widowControl/>
      <w:spacing w:after="200" w:line="252" w:lineRule="auto"/>
      <w:jc w:val="left"/>
    </w:pPr>
    <w:rPr>
      <w:rFonts w:asciiTheme="majorHAnsi" w:eastAsiaTheme="majorEastAsia" w:hAnsiTheme="majorHAnsi" w:cstheme="majorBidi"/>
      <w:i/>
      <w:iCs/>
      <w:kern w:val="0"/>
      <w:sz w:val="22"/>
      <w:szCs w:val="22"/>
      <w:lang w:eastAsia="en-US" w:bidi="en-US"/>
    </w:rPr>
  </w:style>
  <w:style w:type="character" w:customStyle="1" w:styleId="Char2">
    <w:name w:val="引用 Char"/>
    <w:basedOn w:val="a0"/>
    <w:link w:val="aa"/>
    <w:uiPriority w:val="29"/>
    <w:rsid w:val="00082A77"/>
    <w:rPr>
      <w:rFonts w:eastAsiaTheme="majorEastAsia" w:cstheme="majorBidi"/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082A77"/>
    <w:pPr>
      <w:widowControl/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  <w:jc w:val="left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kern w:val="0"/>
      <w:sz w:val="20"/>
      <w:szCs w:val="20"/>
      <w:lang w:eastAsia="en-US" w:bidi="en-US"/>
    </w:rPr>
  </w:style>
  <w:style w:type="character" w:customStyle="1" w:styleId="Char3">
    <w:name w:val="明显引用 Char"/>
    <w:basedOn w:val="a0"/>
    <w:link w:val="ab"/>
    <w:uiPriority w:val="30"/>
    <w:rsid w:val="00082A77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c">
    <w:name w:val="Subtle Emphasis"/>
    <w:uiPriority w:val="19"/>
    <w:qFormat/>
    <w:rsid w:val="00082A77"/>
    <w:rPr>
      <w:i/>
      <w:iCs/>
    </w:rPr>
  </w:style>
  <w:style w:type="character" w:styleId="ad">
    <w:name w:val="Intense Emphasis"/>
    <w:uiPriority w:val="21"/>
    <w:qFormat/>
    <w:rsid w:val="00082A77"/>
    <w:rPr>
      <w:i/>
      <w:iCs/>
      <w:caps/>
      <w:spacing w:val="10"/>
      <w:sz w:val="20"/>
      <w:szCs w:val="20"/>
    </w:rPr>
  </w:style>
  <w:style w:type="character" w:styleId="ae">
    <w:name w:val="Subtle Reference"/>
    <w:basedOn w:val="a0"/>
    <w:uiPriority w:val="31"/>
    <w:qFormat/>
    <w:rsid w:val="00082A7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">
    <w:name w:val="Intense Reference"/>
    <w:uiPriority w:val="32"/>
    <w:qFormat/>
    <w:rsid w:val="00082A7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082A77"/>
    <w:rPr>
      <w:caps/>
      <w:color w:val="622423" w:themeColor="accent2" w:themeShade="7F"/>
      <w:spacing w:val="5"/>
      <w:u w:color="622423" w:themeColor="accent2" w:themeShade="7F"/>
    </w:rPr>
  </w:style>
  <w:style w:type="paragraph" w:styleId="TOC">
    <w:name w:val="TOC Heading"/>
    <w:basedOn w:val="1"/>
    <w:next w:val="a"/>
    <w:uiPriority w:val="39"/>
    <w:semiHidden/>
    <w:unhideWhenUsed/>
    <w:qFormat/>
    <w:rsid w:val="00082A77"/>
    <w:pPr>
      <w:outlineLvl w:val="9"/>
    </w:pPr>
  </w:style>
  <w:style w:type="paragraph" w:styleId="af1">
    <w:name w:val="header"/>
    <w:basedOn w:val="a"/>
    <w:link w:val="Char4"/>
    <w:uiPriority w:val="99"/>
    <w:semiHidden/>
    <w:unhideWhenUsed/>
    <w:rsid w:val="00741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74108C"/>
    <w:rPr>
      <w:rFonts w:ascii="Calibri" w:eastAsia="宋体" w:hAnsi="Calibri" w:cs="Times New Roman"/>
      <w:kern w:val="2"/>
      <w:sz w:val="18"/>
      <w:szCs w:val="18"/>
      <w:lang w:eastAsia="zh-CN" w:bidi="ar-SA"/>
    </w:rPr>
  </w:style>
  <w:style w:type="paragraph" w:styleId="af2">
    <w:name w:val="footer"/>
    <w:basedOn w:val="a"/>
    <w:link w:val="Char5"/>
    <w:uiPriority w:val="99"/>
    <w:semiHidden/>
    <w:unhideWhenUsed/>
    <w:rsid w:val="00741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74108C"/>
    <w:rPr>
      <w:rFonts w:ascii="Calibri" w:eastAsia="宋体" w:hAnsi="Calibri" w:cs="Times New Roman"/>
      <w:kern w:val="2"/>
      <w:sz w:val="18"/>
      <w:szCs w:val="18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6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38B92-087C-46C8-BAE9-1406F8AA5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186</Words>
  <Characters>1062</Characters>
  <Application>Microsoft Office Word</Application>
  <DocSecurity>0</DocSecurity>
  <Lines>8</Lines>
  <Paragraphs>2</Paragraphs>
  <ScaleCrop>false</ScaleCrop>
  <Company>Microsoft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吴宜文</dc:creator>
  <cp:lastModifiedBy>吴宜文</cp:lastModifiedBy>
  <cp:revision>28</cp:revision>
  <cp:lastPrinted>2017-09-15T08:37:00Z</cp:lastPrinted>
  <dcterms:created xsi:type="dcterms:W3CDTF">2017-09-08T03:54:00Z</dcterms:created>
  <dcterms:modified xsi:type="dcterms:W3CDTF">2017-12-01T09:00:00Z</dcterms:modified>
</cp:coreProperties>
</file>