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F40" w:rsidRDefault="008C78BE">
      <w:pPr>
        <w:spacing w:line="360" w:lineRule="auto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附件一：</w:t>
      </w:r>
    </w:p>
    <w:p w:rsidR="00A75F40" w:rsidRDefault="008C78BE">
      <w:pPr>
        <w:spacing w:line="360" w:lineRule="auto"/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投标单位关于资格的声明函</w:t>
      </w:r>
    </w:p>
    <w:p w:rsidR="00A75F40" w:rsidRDefault="00A75F40">
      <w:pPr>
        <w:spacing w:line="360" w:lineRule="auto"/>
        <w:rPr>
          <w:sz w:val="24"/>
        </w:rPr>
      </w:pPr>
    </w:p>
    <w:p w:rsidR="00A75F40" w:rsidRDefault="008C78BE">
      <w:pPr>
        <w:spacing w:line="360" w:lineRule="auto"/>
        <w:ind w:firstLineChars="1400" w:firstLine="3360"/>
        <w:rPr>
          <w:sz w:val="24"/>
        </w:rPr>
      </w:pPr>
      <w:r>
        <w:rPr>
          <w:rFonts w:hint="eastAsia"/>
          <w:sz w:val="24"/>
        </w:rPr>
        <w:t>项目名称：</w:t>
      </w:r>
      <w:r>
        <w:rPr>
          <w:rFonts w:hint="eastAsia"/>
          <w:sz w:val="24"/>
          <w:u w:val="single"/>
        </w:rPr>
        <w:t xml:space="preserve">             </w:t>
      </w:r>
    </w:p>
    <w:p w:rsidR="00A75F40" w:rsidRDefault="008C78BE">
      <w:pPr>
        <w:spacing w:line="360" w:lineRule="auto"/>
        <w:ind w:firstLineChars="1400" w:firstLine="3360"/>
        <w:rPr>
          <w:sz w:val="24"/>
        </w:rPr>
      </w:pPr>
      <w:r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期：</w:t>
      </w:r>
      <w:r>
        <w:rPr>
          <w:rFonts w:hint="eastAsia"/>
          <w:sz w:val="24"/>
          <w:u w:val="single"/>
        </w:rPr>
        <w:t xml:space="preserve">             </w:t>
      </w:r>
    </w:p>
    <w:p w:rsidR="00A75F40" w:rsidRDefault="00A75F40">
      <w:pPr>
        <w:spacing w:line="360" w:lineRule="auto"/>
        <w:rPr>
          <w:sz w:val="24"/>
        </w:rPr>
      </w:pPr>
    </w:p>
    <w:p w:rsidR="00A75F40" w:rsidRDefault="00A75F40">
      <w:pPr>
        <w:spacing w:line="360" w:lineRule="auto"/>
        <w:rPr>
          <w:sz w:val="24"/>
        </w:rPr>
      </w:pPr>
    </w:p>
    <w:p w:rsidR="00A75F40" w:rsidRDefault="008C78BE">
      <w:pPr>
        <w:spacing w:line="360" w:lineRule="auto"/>
        <w:rPr>
          <w:sz w:val="24"/>
        </w:rPr>
      </w:pPr>
      <w:r>
        <w:rPr>
          <w:rFonts w:hint="eastAsia"/>
          <w:sz w:val="24"/>
        </w:rPr>
        <w:t>至：</w:t>
      </w:r>
      <w:r>
        <w:rPr>
          <w:rFonts w:hint="eastAsia"/>
          <w:sz w:val="24"/>
          <w:u w:val="single"/>
        </w:rPr>
        <w:t xml:space="preserve">                                </w:t>
      </w:r>
      <w:r>
        <w:rPr>
          <w:rFonts w:hint="eastAsia"/>
          <w:sz w:val="24"/>
        </w:rPr>
        <w:t>（招标单位名称）</w:t>
      </w:r>
    </w:p>
    <w:p w:rsidR="00A75F40" w:rsidRDefault="008C78BE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我公司愿意针对上述项目进行投标。</w:t>
      </w:r>
    </w:p>
    <w:p w:rsidR="00A75F40" w:rsidRDefault="008C78BE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投标书中所有关于投标单位资格的文件、证明、陈述均是真实的、准确的。若有违背，我公司愿承担由此而产生的一切后果。</w:t>
      </w:r>
    </w:p>
    <w:p w:rsidR="00A75F40" w:rsidRDefault="008C78BE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特此申明！</w:t>
      </w:r>
    </w:p>
    <w:p w:rsidR="00A75F40" w:rsidRDefault="00A75F40">
      <w:pPr>
        <w:spacing w:line="360" w:lineRule="auto"/>
        <w:ind w:firstLine="435"/>
        <w:rPr>
          <w:sz w:val="24"/>
        </w:rPr>
      </w:pPr>
    </w:p>
    <w:p w:rsidR="00A75F40" w:rsidRDefault="00A75F40">
      <w:pPr>
        <w:spacing w:line="360" w:lineRule="auto"/>
        <w:ind w:firstLine="435"/>
        <w:rPr>
          <w:sz w:val="24"/>
        </w:rPr>
      </w:pPr>
    </w:p>
    <w:p w:rsidR="00A75F40" w:rsidRDefault="00A75F40">
      <w:pPr>
        <w:spacing w:line="360" w:lineRule="auto"/>
        <w:ind w:firstLine="435"/>
        <w:rPr>
          <w:sz w:val="24"/>
        </w:rPr>
      </w:pPr>
    </w:p>
    <w:p w:rsidR="00A75F40" w:rsidRDefault="00A75F40">
      <w:pPr>
        <w:spacing w:line="360" w:lineRule="auto"/>
        <w:ind w:firstLine="435"/>
        <w:rPr>
          <w:sz w:val="24"/>
        </w:rPr>
      </w:pPr>
    </w:p>
    <w:p w:rsidR="00A75F40" w:rsidRDefault="00A75F40">
      <w:pPr>
        <w:spacing w:line="360" w:lineRule="auto"/>
        <w:ind w:firstLine="435"/>
        <w:rPr>
          <w:sz w:val="24"/>
        </w:rPr>
      </w:pPr>
    </w:p>
    <w:p w:rsidR="00A75F40" w:rsidRDefault="00A75F40">
      <w:pPr>
        <w:spacing w:line="360" w:lineRule="auto"/>
        <w:ind w:firstLine="435"/>
        <w:rPr>
          <w:sz w:val="24"/>
        </w:rPr>
      </w:pPr>
    </w:p>
    <w:p w:rsidR="00A75F40" w:rsidRDefault="008C78BE">
      <w:pPr>
        <w:spacing w:line="360" w:lineRule="auto"/>
        <w:ind w:firstLineChars="1800" w:firstLine="4320"/>
        <w:rPr>
          <w:sz w:val="24"/>
        </w:rPr>
      </w:pPr>
      <w:r>
        <w:rPr>
          <w:rFonts w:hint="eastAsia"/>
          <w:sz w:val="24"/>
        </w:rPr>
        <w:t>投标单位代表（签字）</w:t>
      </w:r>
    </w:p>
    <w:p w:rsidR="00A75F40" w:rsidRDefault="00A75F40">
      <w:pPr>
        <w:spacing w:line="360" w:lineRule="auto"/>
        <w:ind w:firstLineChars="200" w:firstLine="480"/>
        <w:rPr>
          <w:sz w:val="24"/>
        </w:rPr>
      </w:pPr>
    </w:p>
    <w:p w:rsidR="00A75F40" w:rsidRDefault="00A75F40">
      <w:pPr>
        <w:spacing w:line="360" w:lineRule="auto"/>
        <w:ind w:firstLineChars="200" w:firstLine="480"/>
        <w:rPr>
          <w:sz w:val="24"/>
        </w:rPr>
      </w:pPr>
    </w:p>
    <w:p w:rsidR="00A75F40" w:rsidRDefault="008C78BE">
      <w:pPr>
        <w:spacing w:line="360" w:lineRule="auto"/>
        <w:ind w:firstLineChars="1800" w:firstLine="4320"/>
        <w:rPr>
          <w:sz w:val="24"/>
        </w:rPr>
      </w:pPr>
      <w:r>
        <w:rPr>
          <w:rFonts w:hint="eastAsia"/>
          <w:sz w:val="24"/>
        </w:rPr>
        <w:t>投标单位（公章）</w:t>
      </w:r>
    </w:p>
    <w:p w:rsidR="00A75F40" w:rsidRDefault="008C78BE">
      <w:pPr>
        <w:spacing w:line="360" w:lineRule="auto"/>
        <w:rPr>
          <w:b/>
          <w:bCs/>
          <w:sz w:val="30"/>
        </w:rPr>
      </w:pPr>
      <w:r>
        <w:rPr>
          <w:sz w:val="24"/>
        </w:rPr>
        <w:br w:type="page"/>
      </w:r>
      <w:r>
        <w:rPr>
          <w:rFonts w:hint="eastAsia"/>
          <w:b/>
          <w:bCs/>
          <w:sz w:val="30"/>
        </w:rPr>
        <w:lastRenderedPageBreak/>
        <w:t>附件二：</w:t>
      </w:r>
    </w:p>
    <w:p w:rsidR="00A75F40" w:rsidRDefault="008C78BE">
      <w:pPr>
        <w:spacing w:line="360" w:lineRule="auto"/>
        <w:ind w:firstLine="435"/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投标单位法定代表人授权书</w:t>
      </w:r>
    </w:p>
    <w:p w:rsidR="00A75F40" w:rsidRDefault="00A75F40">
      <w:pPr>
        <w:spacing w:line="360" w:lineRule="auto"/>
        <w:rPr>
          <w:sz w:val="24"/>
        </w:rPr>
      </w:pPr>
    </w:p>
    <w:p w:rsidR="00A75F40" w:rsidRDefault="008C78BE">
      <w:pPr>
        <w:spacing w:line="360" w:lineRule="auto"/>
        <w:ind w:firstLineChars="1600" w:firstLine="3840"/>
        <w:rPr>
          <w:sz w:val="24"/>
        </w:rPr>
      </w:pPr>
      <w:r>
        <w:rPr>
          <w:rFonts w:hint="eastAsia"/>
          <w:sz w:val="24"/>
        </w:rPr>
        <w:t>项目名称：</w:t>
      </w:r>
      <w:r>
        <w:rPr>
          <w:rFonts w:hint="eastAsia"/>
          <w:sz w:val="24"/>
          <w:u w:val="single"/>
        </w:rPr>
        <w:t xml:space="preserve">            </w:t>
      </w:r>
    </w:p>
    <w:p w:rsidR="00A75F40" w:rsidRDefault="008C78BE">
      <w:pPr>
        <w:spacing w:line="360" w:lineRule="auto"/>
        <w:ind w:firstLineChars="1600" w:firstLine="3840"/>
        <w:rPr>
          <w:sz w:val="24"/>
        </w:rPr>
      </w:pPr>
      <w:r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期：</w:t>
      </w:r>
      <w:r>
        <w:rPr>
          <w:rFonts w:hint="eastAsia"/>
          <w:sz w:val="24"/>
          <w:u w:val="single"/>
        </w:rPr>
        <w:t xml:space="preserve">            </w:t>
      </w:r>
    </w:p>
    <w:p w:rsidR="00A75F40" w:rsidRDefault="00A75F40">
      <w:pPr>
        <w:spacing w:line="360" w:lineRule="auto"/>
        <w:rPr>
          <w:sz w:val="24"/>
        </w:rPr>
      </w:pPr>
    </w:p>
    <w:p w:rsidR="00A75F40" w:rsidRDefault="00A75F40">
      <w:pPr>
        <w:spacing w:line="360" w:lineRule="auto"/>
        <w:rPr>
          <w:sz w:val="24"/>
        </w:rPr>
      </w:pPr>
    </w:p>
    <w:p w:rsidR="00A75F40" w:rsidRDefault="008C78BE">
      <w:pPr>
        <w:spacing w:line="360" w:lineRule="auto"/>
        <w:rPr>
          <w:sz w:val="24"/>
        </w:rPr>
      </w:pPr>
      <w:r>
        <w:rPr>
          <w:rFonts w:hint="eastAsia"/>
          <w:sz w:val="24"/>
        </w:rPr>
        <w:t>至：</w:t>
      </w:r>
      <w:r>
        <w:rPr>
          <w:rFonts w:hint="eastAsia"/>
          <w:sz w:val="24"/>
          <w:u w:val="single"/>
        </w:rPr>
        <w:t xml:space="preserve">                                </w:t>
      </w:r>
      <w:r>
        <w:rPr>
          <w:rFonts w:hint="eastAsia"/>
          <w:sz w:val="24"/>
        </w:rPr>
        <w:t>（招标单位名称）</w:t>
      </w:r>
    </w:p>
    <w:p w:rsidR="00A75F40" w:rsidRDefault="008C78BE">
      <w:pPr>
        <w:spacing w:line="360" w:lineRule="auto"/>
        <w:ind w:firstLineChars="200" w:firstLine="48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</w:t>
      </w:r>
      <w:r>
        <w:rPr>
          <w:rFonts w:hint="eastAsia"/>
          <w:sz w:val="24"/>
        </w:rPr>
        <w:t>（投标单位名称），中华人民共和国合法企业，法定地址：</w:t>
      </w:r>
      <w:r>
        <w:rPr>
          <w:rFonts w:hint="eastAsia"/>
          <w:sz w:val="24"/>
          <w:u w:val="single"/>
        </w:rPr>
        <w:t xml:space="preserve">                          </w:t>
      </w:r>
    </w:p>
    <w:p w:rsidR="00A75F40" w:rsidRDefault="008C78BE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  <w:u w:val="single"/>
        </w:rPr>
        <w:t xml:space="preserve">              </w:t>
      </w:r>
      <w:r>
        <w:rPr>
          <w:rFonts w:hint="eastAsia"/>
          <w:sz w:val="24"/>
        </w:rPr>
        <w:t>（授权人姓名）特授权</w:t>
      </w:r>
      <w:r>
        <w:rPr>
          <w:rFonts w:hint="eastAsia"/>
          <w:sz w:val="24"/>
          <w:u w:val="single"/>
        </w:rPr>
        <w:t xml:space="preserve">           </w:t>
      </w:r>
      <w:r>
        <w:rPr>
          <w:rFonts w:hint="eastAsia"/>
          <w:sz w:val="24"/>
        </w:rPr>
        <w:t>（被授权人姓名）代表我公司全权办理针对上述项目的投标、谈判、签约等具体工作，并签署全部有关的文件、协议及合同。</w:t>
      </w:r>
    </w:p>
    <w:p w:rsidR="00A75F40" w:rsidRDefault="008C78BE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我公司对被授权人的签名负全部责任。</w:t>
      </w:r>
    </w:p>
    <w:p w:rsidR="00A75F40" w:rsidRDefault="008C78BE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在撤销授权的书面通知以前，本授权书一直有效。被授权人签署的所有文件（在授权书有效期内签署的）不因授权的撤销而失效。</w:t>
      </w:r>
    </w:p>
    <w:p w:rsidR="00A75F40" w:rsidRDefault="00A75F40">
      <w:pPr>
        <w:spacing w:line="360" w:lineRule="auto"/>
        <w:ind w:firstLineChars="200" w:firstLine="480"/>
        <w:rPr>
          <w:sz w:val="24"/>
        </w:rPr>
      </w:pPr>
    </w:p>
    <w:p w:rsidR="00A75F40" w:rsidRDefault="00A75F40">
      <w:pPr>
        <w:spacing w:line="360" w:lineRule="auto"/>
        <w:ind w:firstLineChars="200" w:firstLine="480"/>
        <w:rPr>
          <w:sz w:val="24"/>
        </w:rPr>
      </w:pPr>
    </w:p>
    <w:p w:rsidR="00A75F40" w:rsidRDefault="008C78BE">
      <w:pPr>
        <w:spacing w:line="48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授权人签名：</w:t>
      </w:r>
      <w:r>
        <w:rPr>
          <w:rFonts w:hint="eastAsia"/>
          <w:sz w:val="24"/>
          <w:u w:val="single"/>
        </w:rPr>
        <w:t xml:space="preserve">               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被授权人签名：</w:t>
      </w:r>
      <w:r>
        <w:rPr>
          <w:rFonts w:hint="eastAsia"/>
          <w:sz w:val="24"/>
          <w:u w:val="single"/>
        </w:rPr>
        <w:t xml:space="preserve">             </w:t>
      </w:r>
      <w:r>
        <w:rPr>
          <w:rFonts w:hint="eastAsia"/>
          <w:sz w:val="24"/>
        </w:rPr>
        <w:t xml:space="preserve">  </w:t>
      </w:r>
    </w:p>
    <w:p w:rsidR="00A75F40" w:rsidRDefault="008C78BE">
      <w:pPr>
        <w:spacing w:line="48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职务：</w:t>
      </w:r>
      <w:r>
        <w:rPr>
          <w:rFonts w:hint="eastAsia"/>
          <w:sz w:val="24"/>
          <w:u w:val="single"/>
        </w:rPr>
        <w:t xml:space="preserve">                     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职务：</w:t>
      </w:r>
      <w:r>
        <w:rPr>
          <w:rFonts w:hint="eastAsia"/>
          <w:sz w:val="24"/>
          <w:u w:val="single"/>
        </w:rPr>
        <w:t xml:space="preserve">                     </w:t>
      </w:r>
      <w:r>
        <w:rPr>
          <w:rFonts w:hint="eastAsia"/>
          <w:sz w:val="24"/>
        </w:rPr>
        <w:t xml:space="preserve">  </w:t>
      </w:r>
    </w:p>
    <w:p w:rsidR="00A75F40" w:rsidRDefault="00A75F40">
      <w:pPr>
        <w:spacing w:line="360" w:lineRule="auto"/>
        <w:ind w:firstLine="435"/>
        <w:rPr>
          <w:sz w:val="24"/>
        </w:rPr>
      </w:pPr>
    </w:p>
    <w:p w:rsidR="00A75F40" w:rsidRDefault="00A75F40">
      <w:pPr>
        <w:spacing w:line="360" w:lineRule="auto"/>
        <w:ind w:firstLine="435"/>
        <w:rPr>
          <w:sz w:val="24"/>
        </w:rPr>
      </w:pPr>
    </w:p>
    <w:p w:rsidR="00A75F40" w:rsidRDefault="00A75F40">
      <w:pPr>
        <w:spacing w:line="360" w:lineRule="auto"/>
        <w:ind w:firstLineChars="2280" w:firstLine="5472"/>
        <w:rPr>
          <w:sz w:val="24"/>
        </w:rPr>
      </w:pPr>
    </w:p>
    <w:p w:rsidR="00A75F40" w:rsidRDefault="008C78BE">
      <w:pPr>
        <w:spacing w:line="360" w:lineRule="auto"/>
        <w:ind w:firstLineChars="2280" w:firstLine="5472"/>
        <w:rPr>
          <w:sz w:val="24"/>
        </w:rPr>
      </w:pPr>
      <w:r>
        <w:rPr>
          <w:rFonts w:hint="eastAsia"/>
          <w:sz w:val="24"/>
        </w:rPr>
        <w:t>投标单位（公章）</w:t>
      </w:r>
    </w:p>
    <w:p w:rsidR="00A75F40" w:rsidRDefault="008C78BE">
      <w:pPr>
        <w:spacing w:line="360" w:lineRule="auto"/>
        <w:rPr>
          <w:b/>
          <w:bCs/>
          <w:sz w:val="30"/>
        </w:rPr>
      </w:pPr>
      <w:r>
        <w:rPr>
          <w:sz w:val="24"/>
        </w:rPr>
        <w:br w:type="page"/>
      </w:r>
      <w:r>
        <w:rPr>
          <w:rFonts w:hint="eastAsia"/>
          <w:b/>
          <w:bCs/>
          <w:sz w:val="30"/>
        </w:rPr>
        <w:lastRenderedPageBreak/>
        <w:t>附件三：</w:t>
      </w:r>
    </w:p>
    <w:p w:rsidR="00A75F40" w:rsidRDefault="008C78BE">
      <w:pPr>
        <w:spacing w:line="360" w:lineRule="auto"/>
        <w:ind w:firstLine="435"/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投标单位承诺函</w:t>
      </w:r>
    </w:p>
    <w:p w:rsidR="00A75F40" w:rsidRDefault="00A75F40">
      <w:pPr>
        <w:spacing w:line="360" w:lineRule="auto"/>
        <w:ind w:firstLine="435"/>
        <w:jc w:val="center"/>
        <w:rPr>
          <w:b/>
          <w:bCs/>
          <w:sz w:val="30"/>
        </w:rPr>
      </w:pPr>
    </w:p>
    <w:p w:rsidR="00A75F40" w:rsidRDefault="008C78BE">
      <w:pPr>
        <w:spacing w:line="360" w:lineRule="auto"/>
        <w:ind w:firstLineChars="1800" w:firstLine="4320"/>
        <w:rPr>
          <w:sz w:val="24"/>
        </w:rPr>
      </w:pPr>
      <w:r>
        <w:rPr>
          <w:rFonts w:hint="eastAsia"/>
          <w:sz w:val="24"/>
        </w:rPr>
        <w:t>项目名称：</w:t>
      </w:r>
      <w:r>
        <w:rPr>
          <w:rFonts w:hint="eastAsia"/>
          <w:sz w:val="24"/>
          <w:u w:val="single"/>
        </w:rPr>
        <w:t xml:space="preserve">            </w:t>
      </w:r>
    </w:p>
    <w:p w:rsidR="00A75F40" w:rsidRDefault="008C78BE">
      <w:pPr>
        <w:spacing w:line="360" w:lineRule="auto"/>
        <w:ind w:firstLineChars="1800" w:firstLine="4320"/>
        <w:rPr>
          <w:sz w:val="24"/>
        </w:rPr>
      </w:pPr>
      <w:r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期：</w:t>
      </w:r>
      <w:r>
        <w:rPr>
          <w:rFonts w:hint="eastAsia"/>
          <w:sz w:val="24"/>
          <w:u w:val="single"/>
        </w:rPr>
        <w:t xml:space="preserve">            </w:t>
      </w:r>
    </w:p>
    <w:p w:rsidR="00A75F40" w:rsidRDefault="00A75F40">
      <w:pPr>
        <w:spacing w:line="360" w:lineRule="auto"/>
        <w:rPr>
          <w:sz w:val="24"/>
        </w:rPr>
      </w:pPr>
    </w:p>
    <w:p w:rsidR="00A75F40" w:rsidRDefault="00A75F40">
      <w:pPr>
        <w:spacing w:line="360" w:lineRule="auto"/>
        <w:rPr>
          <w:sz w:val="24"/>
        </w:rPr>
      </w:pPr>
    </w:p>
    <w:p w:rsidR="00A75F40" w:rsidRDefault="008C78BE">
      <w:pPr>
        <w:spacing w:line="360" w:lineRule="auto"/>
        <w:rPr>
          <w:sz w:val="24"/>
        </w:rPr>
      </w:pPr>
      <w:r>
        <w:rPr>
          <w:rFonts w:hint="eastAsia"/>
          <w:sz w:val="24"/>
        </w:rPr>
        <w:t>至：</w:t>
      </w:r>
      <w:r>
        <w:rPr>
          <w:rFonts w:hint="eastAsia"/>
          <w:sz w:val="24"/>
          <w:u w:val="single"/>
        </w:rPr>
        <w:t xml:space="preserve">                                </w:t>
      </w:r>
      <w:r>
        <w:rPr>
          <w:rFonts w:hint="eastAsia"/>
          <w:sz w:val="24"/>
        </w:rPr>
        <w:t>（招标单位名称）</w:t>
      </w:r>
    </w:p>
    <w:p w:rsidR="00A75F40" w:rsidRDefault="008C78BE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很荣幸能参与上述项目的投标。</w:t>
      </w:r>
    </w:p>
    <w:p w:rsidR="00A75F40" w:rsidRDefault="008C78BE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我代表</w:t>
      </w:r>
      <w:r>
        <w:rPr>
          <w:rFonts w:hint="eastAsia"/>
          <w:sz w:val="24"/>
          <w:u w:val="single"/>
        </w:rPr>
        <w:t xml:space="preserve">                            </w:t>
      </w:r>
      <w:r>
        <w:rPr>
          <w:rFonts w:hint="eastAsia"/>
          <w:sz w:val="24"/>
        </w:rPr>
        <w:t>（投标单位名称），在此作如下承诺：</w:t>
      </w:r>
    </w:p>
    <w:p w:rsidR="00A75F40" w:rsidRDefault="008C78BE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完全理解和接受招标文件的一切规定和要求。</w:t>
      </w:r>
    </w:p>
    <w:p w:rsidR="00A75F40" w:rsidRDefault="008C78BE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投标报价为闭口价，即在投标有效期和合同有效期内，该报价固定不变。</w:t>
      </w:r>
    </w:p>
    <w:p w:rsidR="00A75F40" w:rsidRDefault="008C78BE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>若中标，我方将按照招标文件的具体规定与项目法人签订经济合同，并且严格履行合同义务，按时交货，为本项目提供优质的服务。</w:t>
      </w:r>
    </w:p>
    <w:p w:rsidR="00A75F40" w:rsidRDefault="008C78BE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4.</w:t>
      </w:r>
      <w:r>
        <w:rPr>
          <w:rFonts w:hint="eastAsia"/>
          <w:sz w:val="24"/>
        </w:rPr>
        <w:t>在整个招标过程中，我方若有违规行为，贵方可按招标文件之规定，给予惩罚。</w:t>
      </w:r>
    </w:p>
    <w:p w:rsidR="00A75F40" w:rsidRDefault="008C78BE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5.</w:t>
      </w:r>
      <w:r>
        <w:rPr>
          <w:rFonts w:hint="eastAsia"/>
          <w:sz w:val="24"/>
        </w:rPr>
        <w:t>若中标，</w:t>
      </w:r>
      <w:proofErr w:type="gramStart"/>
      <w:r>
        <w:rPr>
          <w:rFonts w:hint="eastAsia"/>
          <w:sz w:val="24"/>
        </w:rPr>
        <w:t>本承诺</w:t>
      </w:r>
      <w:proofErr w:type="gramEnd"/>
      <w:r>
        <w:rPr>
          <w:rFonts w:hint="eastAsia"/>
          <w:sz w:val="24"/>
        </w:rPr>
        <w:t>将成为合同不可分割的一部分，与合同具有同</w:t>
      </w:r>
      <w:bookmarkStart w:id="0" w:name="_GoBack"/>
      <w:bookmarkEnd w:id="0"/>
      <w:r>
        <w:rPr>
          <w:rFonts w:hint="eastAsia"/>
          <w:sz w:val="24"/>
        </w:rPr>
        <w:t>等的法律效力。</w:t>
      </w:r>
    </w:p>
    <w:p w:rsidR="00A75F40" w:rsidRDefault="00A75F40">
      <w:pPr>
        <w:spacing w:line="360" w:lineRule="auto"/>
        <w:ind w:firstLine="435"/>
        <w:rPr>
          <w:sz w:val="24"/>
        </w:rPr>
      </w:pPr>
    </w:p>
    <w:p w:rsidR="00A75F40" w:rsidRDefault="00A75F40">
      <w:pPr>
        <w:spacing w:line="360" w:lineRule="auto"/>
        <w:ind w:firstLine="435"/>
        <w:rPr>
          <w:sz w:val="24"/>
        </w:rPr>
      </w:pPr>
    </w:p>
    <w:p w:rsidR="00A75F40" w:rsidRDefault="008C78BE">
      <w:pPr>
        <w:spacing w:line="360" w:lineRule="auto"/>
        <w:ind w:firstLineChars="1380" w:firstLine="3312"/>
        <w:rPr>
          <w:sz w:val="24"/>
        </w:rPr>
      </w:pPr>
      <w:r>
        <w:rPr>
          <w:rFonts w:hint="eastAsia"/>
          <w:sz w:val="24"/>
        </w:rPr>
        <w:t>投标单位代表签字：</w:t>
      </w:r>
      <w:r>
        <w:rPr>
          <w:rFonts w:hint="eastAsia"/>
          <w:sz w:val="24"/>
          <w:u w:val="single"/>
        </w:rPr>
        <w:t xml:space="preserve">            </w:t>
      </w:r>
    </w:p>
    <w:p w:rsidR="00A75F40" w:rsidRDefault="00A75F40">
      <w:pPr>
        <w:spacing w:line="360" w:lineRule="auto"/>
        <w:ind w:firstLineChars="1080" w:firstLine="2592"/>
        <w:rPr>
          <w:sz w:val="24"/>
        </w:rPr>
      </w:pPr>
    </w:p>
    <w:p w:rsidR="00A75F40" w:rsidRDefault="008C78BE">
      <w:pPr>
        <w:spacing w:line="360" w:lineRule="auto"/>
        <w:ind w:firstLineChars="1380" w:firstLine="3312"/>
        <w:rPr>
          <w:sz w:val="24"/>
          <w:u w:val="single"/>
        </w:rPr>
      </w:pPr>
      <w:r>
        <w:rPr>
          <w:rFonts w:hint="eastAsia"/>
          <w:sz w:val="24"/>
        </w:rPr>
        <w:t>投标单位公章：</w:t>
      </w:r>
      <w:r>
        <w:rPr>
          <w:rFonts w:hint="eastAsia"/>
          <w:sz w:val="24"/>
          <w:u w:val="single"/>
        </w:rPr>
        <w:t xml:space="preserve">                </w:t>
      </w:r>
    </w:p>
    <w:p w:rsidR="00A75F40" w:rsidRDefault="008C78BE">
      <w:pPr>
        <w:spacing w:line="360" w:lineRule="auto"/>
        <w:rPr>
          <w:sz w:val="24"/>
          <w:u w:val="single"/>
        </w:rPr>
      </w:pPr>
      <w:r>
        <w:rPr>
          <w:sz w:val="24"/>
          <w:u w:val="single"/>
        </w:rPr>
        <w:br w:type="page"/>
      </w:r>
    </w:p>
    <w:p w:rsidR="00A75F40" w:rsidRDefault="008C78BE">
      <w:pPr>
        <w:spacing w:line="360" w:lineRule="auto"/>
        <w:rPr>
          <w:b/>
          <w:bCs/>
          <w:sz w:val="30"/>
        </w:rPr>
      </w:pPr>
      <w:r>
        <w:rPr>
          <w:rFonts w:hint="eastAsia"/>
          <w:b/>
          <w:bCs/>
          <w:sz w:val="30"/>
        </w:rPr>
        <w:lastRenderedPageBreak/>
        <w:t>附件四：</w:t>
      </w:r>
    </w:p>
    <w:p w:rsidR="00A75F40" w:rsidRDefault="00A75F40">
      <w:pPr>
        <w:spacing w:line="360" w:lineRule="auto"/>
        <w:ind w:firstLine="435"/>
        <w:jc w:val="center"/>
        <w:rPr>
          <w:b/>
          <w:bCs/>
          <w:sz w:val="30"/>
        </w:rPr>
      </w:pPr>
    </w:p>
    <w:p w:rsidR="00506693" w:rsidRDefault="008C78BE">
      <w:pPr>
        <w:jc w:val="center"/>
        <w:rPr>
          <w:b/>
          <w:bCs/>
          <w:sz w:val="36"/>
          <w:szCs w:val="36"/>
        </w:rPr>
      </w:pPr>
      <w:r w:rsidRPr="00506693">
        <w:rPr>
          <w:rFonts w:hint="eastAsia"/>
          <w:b/>
          <w:bCs/>
          <w:sz w:val="36"/>
          <w:szCs w:val="36"/>
        </w:rPr>
        <w:t>水仙药业</w:t>
      </w:r>
      <w:r w:rsidR="003F6BCD" w:rsidRPr="00506693">
        <w:rPr>
          <w:rFonts w:hint="eastAsia"/>
          <w:b/>
          <w:bCs/>
          <w:sz w:val="36"/>
          <w:szCs w:val="36"/>
        </w:rPr>
        <w:t>、无极药业</w:t>
      </w:r>
    </w:p>
    <w:p w:rsidR="00A75F40" w:rsidRPr="00506693" w:rsidRDefault="008C78BE">
      <w:pPr>
        <w:jc w:val="center"/>
        <w:rPr>
          <w:b/>
          <w:bCs/>
          <w:sz w:val="36"/>
          <w:szCs w:val="36"/>
        </w:rPr>
      </w:pPr>
      <w:r w:rsidRPr="00506693">
        <w:rPr>
          <w:rFonts w:hint="eastAsia"/>
          <w:b/>
          <w:bCs/>
          <w:sz w:val="36"/>
          <w:szCs w:val="36"/>
        </w:rPr>
        <w:t>聘用保安服务项目报价表</w:t>
      </w:r>
    </w:p>
    <w:p w:rsidR="00A75F40" w:rsidRPr="00506693" w:rsidRDefault="00A75F40">
      <w:pPr>
        <w:jc w:val="center"/>
        <w:rPr>
          <w:sz w:val="28"/>
          <w:szCs w:val="28"/>
        </w:rPr>
      </w:pPr>
    </w:p>
    <w:tbl>
      <w:tblPr>
        <w:tblStyle w:val="a3"/>
        <w:tblW w:w="9073" w:type="dxa"/>
        <w:jc w:val="center"/>
        <w:tblLook w:val="04A0"/>
      </w:tblPr>
      <w:tblGrid>
        <w:gridCol w:w="1702"/>
        <w:gridCol w:w="3118"/>
        <w:gridCol w:w="851"/>
        <w:gridCol w:w="1559"/>
        <w:gridCol w:w="1843"/>
      </w:tblGrid>
      <w:tr w:rsidR="003F6BCD" w:rsidRPr="003F6BCD" w:rsidTr="003F6BCD">
        <w:trPr>
          <w:jc w:val="center"/>
        </w:trPr>
        <w:tc>
          <w:tcPr>
            <w:tcW w:w="1702" w:type="dxa"/>
            <w:vAlign w:val="center"/>
          </w:tcPr>
          <w:p w:rsidR="003F6BCD" w:rsidRPr="003F6BCD" w:rsidRDefault="003F6BCD" w:rsidP="003F6BC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F6BCD">
              <w:rPr>
                <w:rFonts w:asciiTheme="minorEastAsia" w:hAnsiTheme="minorEastAsia"/>
                <w:sz w:val="28"/>
                <w:szCs w:val="28"/>
              </w:rPr>
              <w:t>项目</w:t>
            </w:r>
          </w:p>
        </w:tc>
        <w:tc>
          <w:tcPr>
            <w:tcW w:w="3118" w:type="dxa"/>
            <w:vAlign w:val="center"/>
          </w:tcPr>
          <w:p w:rsidR="003F6BCD" w:rsidRPr="003F6BCD" w:rsidRDefault="003F6BCD" w:rsidP="003F6BC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F6BCD">
              <w:rPr>
                <w:rFonts w:asciiTheme="minorEastAsia" w:hAnsiTheme="minorEastAsia"/>
                <w:sz w:val="28"/>
                <w:szCs w:val="28"/>
              </w:rPr>
              <w:t>每名保安每月费用</w:t>
            </w:r>
            <w:r w:rsidRPr="003F6BCD">
              <w:rPr>
                <w:rFonts w:asciiTheme="minorEastAsia" w:hAnsiTheme="minorEastAsia" w:hint="eastAsia"/>
                <w:sz w:val="28"/>
                <w:szCs w:val="28"/>
              </w:rPr>
              <w:t>（元）</w:t>
            </w:r>
          </w:p>
        </w:tc>
        <w:tc>
          <w:tcPr>
            <w:tcW w:w="851" w:type="dxa"/>
            <w:vAlign w:val="center"/>
          </w:tcPr>
          <w:p w:rsidR="003F6BCD" w:rsidRPr="003F6BCD" w:rsidRDefault="003F6BCD" w:rsidP="003F6BC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F6BCD">
              <w:rPr>
                <w:rFonts w:asciiTheme="minorEastAsia" w:hAnsiTheme="minorEastAsia"/>
                <w:sz w:val="28"/>
                <w:szCs w:val="28"/>
              </w:rPr>
              <w:t>人数</w:t>
            </w:r>
          </w:p>
        </w:tc>
        <w:tc>
          <w:tcPr>
            <w:tcW w:w="1559" w:type="dxa"/>
            <w:vAlign w:val="center"/>
          </w:tcPr>
          <w:p w:rsidR="003F6BCD" w:rsidRPr="003F6BCD" w:rsidRDefault="003F6BCD" w:rsidP="003F6BC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F6BCD">
              <w:rPr>
                <w:rFonts w:asciiTheme="minorEastAsia" w:hAnsiTheme="minorEastAsia"/>
                <w:sz w:val="28"/>
                <w:szCs w:val="28"/>
              </w:rPr>
              <w:t>聘用年限</w:t>
            </w:r>
          </w:p>
        </w:tc>
        <w:tc>
          <w:tcPr>
            <w:tcW w:w="1843" w:type="dxa"/>
            <w:vAlign w:val="center"/>
          </w:tcPr>
          <w:p w:rsidR="003F6BCD" w:rsidRPr="003F6BCD" w:rsidRDefault="003F6BCD" w:rsidP="003F6BC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F6BCD">
              <w:rPr>
                <w:rFonts w:asciiTheme="minorEastAsia" w:hAnsiTheme="minorEastAsia"/>
                <w:sz w:val="28"/>
                <w:szCs w:val="28"/>
              </w:rPr>
              <w:t>合计</w:t>
            </w:r>
            <w:r w:rsidRPr="003F6BCD">
              <w:rPr>
                <w:rFonts w:asciiTheme="minorEastAsia" w:hAnsiTheme="minorEastAsia" w:hint="eastAsia"/>
                <w:sz w:val="28"/>
                <w:szCs w:val="28"/>
              </w:rPr>
              <w:t>（元）</w:t>
            </w:r>
          </w:p>
        </w:tc>
      </w:tr>
      <w:tr w:rsidR="003F6BCD" w:rsidRPr="003F6BCD" w:rsidTr="003F6BCD">
        <w:trPr>
          <w:jc w:val="center"/>
        </w:trPr>
        <w:tc>
          <w:tcPr>
            <w:tcW w:w="1702" w:type="dxa"/>
            <w:vAlign w:val="center"/>
          </w:tcPr>
          <w:p w:rsidR="003F6BCD" w:rsidRPr="003F6BCD" w:rsidRDefault="003F6BCD" w:rsidP="003F6BC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F6BCD">
              <w:rPr>
                <w:rFonts w:asciiTheme="minorEastAsia" w:hAnsiTheme="minorEastAsia"/>
                <w:sz w:val="28"/>
                <w:szCs w:val="28"/>
              </w:rPr>
              <w:t>水仙药业聘用保安服务</w:t>
            </w:r>
          </w:p>
        </w:tc>
        <w:tc>
          <w:tcPr>
            <w:tcW w:w="3118" w:type="dxa"/>
            <w:vAlign w:val="center"/>
          </w:tcPr>
          <w:p w:rsidR="003F6BCD" w:rsidRPr="003F6BCD" w:rsidRDefault="003F6BCD" w:rsidP="003F6BC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3F6BCD" w:rsidRPr="003F6BCD" w:rsidRDefault="003F6BCD" w:rsidP="003F6BC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F6BCD">
              <w:rPr>
                <w:rFonts w:asciiTheme="minorEastAsia" w:hAnsiTheme="minorEastAsia" w:hint="eastAsia"/>
                <w:sz w:val="28"/>
                <w:szCs w:val="28"/>
              </w:rPr>
              <w:t>10</w:t>
            </w:r>
          </w:p>
        </w:tc>
        <w:tc>
          <w:tcPr>
            <w:tcW w:w="1559" w:type="dxa"/>
            <w:vAlign w:val="center"/>
          </w:tcPr>
          <w:p w:rsidR="003F6BCD" w:rsidRPr="003F6BCD" w:rsidRDefault="00B20D73" w:rsidP="003F6BC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24</w:t>
            </w:r>
            <w:r w:rsidR="003F6BCD" w:rsidRPr="003F6BCD">
              <w:rPr>
                <w:rFonts w:asciiTheme="minorEastAsia" w:hAnsiTheme="minorEastAsia" w:hint="eastAsia"/>
                <w:sz w:val="28"/>
                <w:szCs w:val="28"/>
              </w:rPr>
              <w:t>个月</w:t>
            </w:r>
          </w:p>
        </w:tc>
        <w:tc>
          <w:tcPr>
            <w:tcW w:w="1843" w:type="dxa"/>
            <w:vAlign w:val="center"/>
          </w:tcPr>
          <w:p w:rsidR="003F6BCD" w:rsidRPr="003F6BCD" w:rsidRDefault="003F6BCD" w:rsidP="003F6BC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F6BCD" w:rsidRPr="003F6BCD" w:rsidTr="003F6BCD">
        <w:trPr>
          <w:jc w:val="center"/>
        </w:trPr>
        <w:tc>
          <w:tcPr>
            <w:tcW w:w="1702" w:type="dxa"/>
            <w:vAlign w:val="center"/>
          </w:tcPr>
          <w:p w:rsidR="003F6BCD" w:rsidRPr="003F6BCD" w:rsidRDefault="003F6BCD" w:rsidP="003F6BC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F6BCD">
              <w:rPr>
                <w:rFonts w:asciiTheme="minorEastAsia" w:hAnsiTheme="minorEastAsia"/>
                <w:sz w:val="28"/>
                <w:szCs w:val="28"/>
              </w:rPr>
              <w:t>无极药业聘用保安服务</w:t>
            </w:r>
          </w:p>
        </w:tc>
        <w:tc>
          <w:tcPr>
            <w:tcW w:w="3118" w:type="dxa"/>
            <w:vAlign w:val="center"/>
          </w:tcPr>
          <w:p w:rsidR="003F6BCD" w:rsidRPr="003F6BCD" w:rsidRDefault="003F6BCD" w:rsidP="003F6BC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3F6BCD" w:rsidRPr="003F6BCD" w:rsidRDefault="003F6BCD" w:rsidP="003F6BC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F6BCD">
              <w:rPr>
                <w:rFonts w:asciiTheme="minorEastAsia" w:hAnsiTheme="minorEastAsia" w:hint="eastAsia"/>
                <w:sz w:val="28"/>
                <w:szCs w:val="28"/>
              </w:rPr>
              <w:t>9</w:t>
            </w:r>
          </w:p>
        </w:tc>
        <w:tc>
          <w:tcPr>
            <w:tcW w:w="1559" w:type="dxa"/>
            <w:vAlign w:val="center"/>
          </w:tcPr>
          <w:p w:rsidR="003F6BCD" w:rsidRPr="003F6BCD" w:rsidRDefault="00B20D73" w:rsidP="003F6BC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24</w:t>
            </w:r>
            <w:r w:rsidR="003F6BCD" w:rsidRPr="003F6BCD">
              <w:rPr>
                <w:rFonts w:asciiTheme="minorEastAsia" w:hAnsiTheme="minorEastAsia" w:hint="eastAsia"/>
                <w:sz w:val="28"/>
                <w:szCs w:val="28"/>
              </w:rPr>
              <w:t>个月</w:t>
            </w:r>
          </w:p>
        </w:tc>
        <w:tc>
          <w:tcPr>
            <w:tcW w:w="1843" w:type="dxa"/>
            <w:vAlign w:val="center"/>
          </w:tcPr>
          <w:p w:rsidR="003F6BCD" w:rsidRPr="003F6BCD" w:rsidRDefault="003F6BCD" w:rsidP="003F6BC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F6BCD" w:rsidRPr="003F6BCD" w:rsidTr="003F6BCD">
        <w:trPr>
          <w:jc w:val="center"/>
        </w:trPr>
        <w:tc>
          <w:tcPr>
            <w:tcW w:w="1702" w:type="dxa"/>
            <w:vAlign w:val="center"/>
          </w:tcPr>
          <w:p w:rsidR="003F6BCD" w:rsidRPr="003F6BCD" w:rsidRDefault="003F6BCD" w:rsidP="003F6BC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F6BCD">
              <w:rPr>
                <w:rFonts w:asciiTheme="minorEastAsia" w:hAnsiTheme="minorEastAsia"/>
                <w:sz w:val="28"/>
                <w:szCs w:val="28"/>
              </w:rPr>
              <w:t>合计总金额</w:t>
            </w:r>
          </w:p>
        </w:tc>
        <w:tc>
          <w:tcPr>
            <w:tcW w:w="7371" w:type="dxa"/>
            <w:gridSpan w:val="4"/>
          </w:tcPr>
          <w:p w:rsidR="003F6BCD" w:rsidRPr="003F6BCD" w:rsidRDefault="003F6BCD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3F6BCD">
              <w:rPr>
                <w:rFonts w:asciiTheme="minorEastAsia" w:hAnsiTheme="minorEastAsia"/>
                <w:sz w:val="28"/>
                <w:szCs w:val="28"/>
              </w:rPr>
              <w:t>大写</w:t>
            </w:r>
            <w:r w:rsidRPr="003F6BCD">
              <w:rPr>
                <w:rFonts w:asciiTheme="minorEastAsia" w:hAnsiTheme="minorEastAsia" w:hint="eastAsia"/>
                <w:sz w:val="28"/>
                <w:szCs w:val="28"/>
              </w:rPr>
              <w:t xml:space="preserve">                            小写</w:t>
            </w:r>
          </w:p>
        </w:tc>
      </w:tr>
      <w:tr w:rsidR="003F6BCD" w:rsidRPr="003F6BCD" w:rsidTr="00EE64C5">
        <w:trPr>
          <w:jc w:val="center"/>
        </w:trPr>
        <w:tc>
          <w:tcPr>
            <w:tcW w:w="1702" w:type="dxa"/>
            <w:vAlign w:val="center"/>
          </w:tcPr>
          <w:p w:rsidR="003F6BCD" w:rsidRPr="003F6BCD" w:rsidRDefault="003F6BCD" w:rsidP="003F6BC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F6BCD">
              <w:rPr>
                <w:rFonts w:asciiTheme="minorEastAsia" w:hAnsiTheme="minorEastAsia"/>
                <w:sz w:val="28"/>
                <w:szCs w:val="28"/>
              </w:rPr>
              <w:t>备注</w:t>
            </w:r>
          </w:p>
        </w:tc>
        <w:tc>
          <w:tcPr>
            <w:tcW w:w="7371" w:type="dxa"/>
            <w:gridSpan w:val="4"/>
          </w:tcPr>
          <w:p w:rsidR="003F6BCD" w:rsidRPr="003F6BCD" w:rsidRDefault="003F6BCD" w:rsidP="003A5951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3F6BCD">
              <w:rPr>
                <w:rFonts w:asciiTheme="minorEastAsia" w:hAnsiTheme="minorEastAsia"/>
                <w:sz w:val="28"/>
                <w:szCs w:val="28"/>
              </w:rPr>
              <w:t>本报价为含税报价</w:t>
            </w:r>
            <w:r w:rsidRPr="003F6BCD">
              <w:rPr>
                <w:rFonts w:asciiTheme="minorEastAsia" w:hAnsiTheme="minorEastAsia" w:hint="eastAsia"/>
                <w:sz w:val="28"/>
                <w:szCs w:val="28"/>
              </w:rPr>
              <w:t>，</w:t>
            </w:r>
            <w:r w:rsidRPr="003F6BCD">
              <w:rPr>
                <w:rFonts w:asciiTheme="minorEastAsia" w:hAnsiTheme="minorEastAsia"/>
                <w:sz w:val="28"/>
                <w:szCs w:val="28"/>
              </w:rPr>
              <w:t>开具增值税专用发票</w:t>
            </w:r>
            <w:r w:rsidRPr="003F6BCD">
              <w:rPr>
                <w:rFonts w:asciiTheme="minorEastAsia" w:hAnsiTheme="minorEastAsia" w:hint="eastAsia"/>
                <w:sz w:val="28"/>
                <w:szCs w:val="28"/>
              </w:rPr>
              <w:t>，</w:t>
            </w:r>
            <w:r w:rsidRPr="003F6BCD">
              <w:rPr>
                <w:rFonts w:asciiTheme="minorEastAsia" w:hAnsiTheme="minorEastAsia"/>
                <w:sz w:val="28"/>
                <w:szCs w:val="28"/>
              </w:rPr>
              <w:t>税率</w:t>
            </w:r>
            <w:r w:rsidRPr="003F6BCD"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 w:rsidR="003A5951" w:rsidRPr="003A5951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    </w:t>
            </w:r>
            <w:r w:rsidR="003A5951">
              <w:rPr>
                <w:rFonts w:asciiTheme="minorEastAsia" w:hAnsiTheme="minorEastAsia" w:hint="eastAsia"/>
                <w:sz w:val="28"/>
                <w:szCs w:val="28"/>
              </w:rPr>
              <w:t>%</w:t>
            </w:r>
          </w:p>
        </w:tc>
      </w:tr>
    </w:tbl>
    <w:p w:rsidR="00A75F40" w:rsidRDefault="00A75F40">
      <w:pPr>
        <w:jc w:val="left"/>
        <w:rPr>
          <w:sz w:val="28"/>
          <w:szCs w:val="28"/>
        </w:rPr>
      </w:pPr>
    </w:p>
    <w:p w:rsidR="00A75F40" w:rsidRPr="003A5951" w:rsidRDefault="00A75F40">
      <w:pPr>
        <w:jc w:val="left"/>
        <w:rPr>
          <w:sz w:val="28"/>
          <w:szCs w:val="28"/>
        </w:rPr>
      </w:pPr>
    </w:p>
    <w:p w:rsidR="00A75F40" w:rsidRDefault="00A75F40">
      <w:pPr>
        <w:jc w:val="left"/>
        <w:rPr>
          <w:sz w:val="28"/>
          <w:szCs w:val="28"/>
        </w:rPr>
      </w:pPr>
    </w:p>
    <w:p w:rsidR="00A75F40" w:rsidRDefault="00A75F40">
      <w:pPr>
        <w:jc w:val="left"/>
        <w:rPr>
          <w:sz w:val="28"/>
          <w:szCs w:val="28"/>
        </w:rPr>
      </w:pPr>
    </w:p>
    <w:p w:rsidR="00A75F40" w:rsidRDefault="008C78B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</w:t>
      </w:r>
      <w:r>
        <w:rPr>
          <w:rFonts w:hint="eastAsia"/>
          <w:sz w:val="28"/>
          <w:szCs w:val="28"/>
        </w:rPr>
        <w:t>投标人：（盖章）</w:t>
      </w:r>
    </w:p>
    <w:p w:rsidR="00A75F40" w:rsidRDefault="008C78B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</w:t>
      </w:r>
      <w:r>
        <w:rPr>
          <w:rFonts w:hint="eastAsia"/>
          <w:sz w:val="28"/>
          <w:szCs w:val="28"/>
        </w:rPr>
        <w:t>代理人：</w:t>
      </w:r>
    </w:p>
    <w:p w:rsidR="00A75F40" w:rsidRDefault="008C78B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</w:t>
      </w:r>
      <w:r>
        <w:rPr>
          <w:rFonts w:hint="eastAsia"/>
          <w:sz w:val="28"/>
          <w:szCs w:val="28"/>
        </w:rPr>
        <w:t>联系电话：</w:t>
      </w:r>
    </w:p>
    <w:p w:rsidR="00A75F40" w:rsidRDefault="008C78B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:rsidR="00A75F40" w:rsidRDefault="00A75F40">
      <w:pPr>
        <w:spacing w:line="360" w:lineRule="auto"/>
        <w:rPr>
          <w:rFonts w:ascii="新宋体" w:eastAsia="新宋体" w:hAnsi="新宋体" w:cs="新宋体"/>
          <w:color w:val="000000"/>
          <w:kern w:val="0"/>
          <w:sz w:val="24"/>
          <w:szCs w:val="24"/>
        </w:rPr>
      </w:pPr>
    </w:p>
    <w:p w:rsidR="00A75F40" w:rsidRDefault="00A75F40">
      <w:pPr>
        <w:rPr>
          <w:rFonts w:ascii="仿宋" w:eastAsia="仿宋" w:hAnsi="仿宋"/>
          <w:sz w:val="28"/>
          <w:szCs w:val="28"/>
        </w:rPr>
      </w:pPr>
    </w:p>
    <w:p w:rsidR="0086512B" w:rsidRDefault="0086512B" w:rsidP="0086512B">
      <w:pPr>
        <w:spacing w:line="360" w:lineRule="auto"/>
        <w:rPr>
          <w:b/>
          <w:bCs/>
          <w:sz w:val="30"/>
        </w:rPr>
      </w:pPr>
      <w:r>
        <w:rPr>
          <w:rFonts w:hint="eastAsia"/>
          <w:b/>
          <w:bCs/>
          <w:sz w:val="30"/>
        </w:rPr>
        <w:lastRenderedPageBreak/>
        <w:t>附件五：</w:t>
      </w:r>
    </w:p>
    <w:p w:rsidR="0086512B" w:rsidRDefault="0086512B" w:rsidP="0086512B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  <w:r w:rsidRPr="00726B25">
        <w:rPr>
          <w:rFonts w:ascii="仿宋" w:eastAsia="仿宋" w:hAnsi="仿宋" w:cs="宋体" w:hint="eastAsia"/>
          <w:b/>
          <w:bCs/>
          <w:color w:val="322725"/>
          <w:kern w:val="0"/>
          <w:sz w:val="32"/>
          <w:szCs w:val="32"/>
        </w:rPr>
        <w:t>水仙药业</w:t>
      </w:r>
      <w:r>
        <w:rPr>
          <w:rFonts w:ascii="仿宋" w:eastAsia="仿宋" w:hAnsi="仿宋" w:cs="宋体" w:hint="eastAsia"/>
          <w:b/>
          <w:bCs/>
          <w:color w:val="322725"/>
          <w:kern w:val="0"/>
          <w:sz w:val="32"/>
          <w:szCs w:val="32"/>
        </w:rPr>
        <w:t>、无极药业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聘用保安服项目</w:t>
      </w:r>
    </w:p>
    <w:p w:rsidR="0086512B" w:rsidRPr="00BC07AB" w:rsidRDefault="0086512B" w:rsidP="0086512B">
      <w:pPr>
        <w:jc w:val="center"/>
        <w:rPr>
          <w:rFonts w:ascii="仿宋" w:eastAsia="仿宋" w:hAnsi="仿宋" w:cs="宋体"/>
          <w:b/>
          <w:bCs/>
          <w:color w:val="322725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招标内容响应情况表</w:t>
      </w:r>
    </w:p>
    <w:p w:rsidR="0086512B" w:rsidRPr="00BC07AB" w:rsidRDefault="0086512B" w:rsidP="0086512B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1101"/>
        <w:gridCol w:w="2268"/>
        <w:gridCol w:w="2126"/>
        <w:gridCol w:w="3027"/>
      </w:tblGrid>
      <w:tr w:rsidR="0086512B" w:rsidRPr="00726B25" w:rsidTr="00452DBF">
        <w:trPr>
          <w:trHeight w:val="454"/>
        </w:trPr>
        <w:tc>
          <w:tcPr>
            <w:tcW w:w="1101" w:type="dxa"/>
            <w:vAlign w:val="center"/>
          </w:tcPr>
          <w:p w:rsidR="0086512B" w:rsidRPr="00726B25" w:rsidRDefault="0086512B" w:rsidP="00452DB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26B25">
              <w:rPr>
                <w:rFonts w:ascii="仿宋" w:eastAsia="仿宋" w:hAnsi="仿宋"/>
                <w:b/>
                <w:sz w:val="24"/>
                <w:szCs w:val="24"/>
              </w:rPr>
              <w:t>序号</w:t>
            </w:r>
          </w:p>
        </w:tc>
        <w:tc>
          <w:tcPr>
            <w:tcW w:w="2268" w:type="dxa"/>
            <w:vAlign w:val="center"/>
          </w:tcPr>
          <w:p w:rsidR="0086512B" w:rsidRPr="00726B25" w:rsidRDefault="0086512B" w:rsidP="00452DB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26B25">
              <w:rPr>
                <w:rFonts w:ascii="仿宋" w:eastAsia="仿宋" w:hAnsi="仿宋" w:hint="eastAsia"/>
                <w:b/>
                <w:sz w:val="24"/>
                <w:szCs w:val="24"/>
              </w:rPr>
              <w:t>项目</w:t>
            </w:r>
          </w:p>
        </w:tc>
        <w:tc>
          <w:tcPr>
            <w:tcW w:w="2126" w:type="dxa"/>
            <w:vAlign w:val="center"/>
          </w:tcPr>
          <w:p w:rsidR="0086512B" w:rsidRPr="00726B25" w:rsidRDefault="0086512B" w:rsidP="00452DB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26B25">
              <w:rPr>
                <w:rFonts w:ascii="仿宋" w:eastAsia="仿宋" w:hAnsi="仿宋"/>
                <w:b/>
                <w:sz w:val="24"/>
                <w:szCs w:val="24"/>
              </w:rPr>
              <w:t>是否存在负偏离</w:t>
            </w:r>
          </w:p>
        </w:tc>
        <w:tc>
          <w:tcPr>
            <w:tcW w:w="3027" w:type="dxa"/>
            <w:vAlign w:val="center"/>
          </w:tcPr>
          <w:p w:rsidR="0086512B" w:rsidRPr="00726B25" w:rsidRDefault="0086512B" w:rsidP="00452DB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26B25">
              <w:rPr>
                <w:rFonts w:ascii="仿宋" w:eastAsia="仿宋" w:hAnsi="仿宋"/>
                <w:b/>
                <w:sz w:val="24"/>
                <w:szCs w:val="24"/>
              </w:rPr>
              <w:t>说明</w:t>
            </w:r>
          </w:p>
        </w:tc>
      </w:tr>
      <w:tr w:rsidR="0086512B" w:rsidTr="00452DBF">
        <w:trPr>
          <w:trHeight w:val="454"/>
        </w:trPr>
        <w:tc>
          <w:tcPr>
            <w:tcW w:w="1101" w:type="dxa"/>
            <w:vAlign w:val="center"/>
          </w:tcPr>
          <w:p w:rsidR="0086512B" w:rsidRDefault="0086512B" w:rsidP="00452DB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86512B" w:rsidRDefault="0086512B" w:rsidP="00452DB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6512B" w:rsidRDefault="0086512B" w:rsidP="00452DB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27" w:type="dxa"/>
            <w:vAlign w:val="center"/>
          </w:tcPr>
          <w:p w:rsidR="0086512B" w:rsidRDefault="0086512B" w:rsidP="00452DB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6512B" w:rsidTr="00452DBF">
        <w:trPr>
          <w:trHeight w:val="454"/>
        </w:trPr>
        <w:tc>
          <w:tcPr>
            <w:tcW w:w="1101" w:type="dxa"/>
            <w:vAlign w:val="center"/>
          </w:tcPr>
          <w:p w:rsidR="0086512B" w:rsidRDefault="0086512B" w:rsidP="00452DB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86512B" w:rsidRDefault="0086512B" w:rsidP="00452DB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6512B" w:rsidRDefault="0086512B" w:rsidP="00452DB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27" w:type="dxa"/>
            <w:vAlign w:val="center"/>
          </w:tcPr>
          <w:p w:rsidR="0086512B" w:rsidRDefault="0086512B" w:rsidP="00452DB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6512B" w:rsidTr="00452DBF">
        <w:trPr>
          <w:trHeight w:val="454"/>
        </w:trPr>
        <w:tc>
          <w:tcPr>
            <w:tcW w:w="1101" w:type="dxa"/>
            <w:vAlign w:val="center"/>
          </w:tcPr>
          <w:p w:rsidR="0086512B" w:rsidRDefault="0086512B" w:rsidP="00452DB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86512B" w:rsidRDefault="0086512B" w:rsidP="00452DB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6512B" w:rsidRDefault="0086512B" w:rsidP="00452DB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27" w:type="dxa"/>
            <w:vAlign w:val="center"/>
          </w:tcPr>
          <w:p w:rsidR="0086512B" w:rsidRDefault="0086512B" w:rsidP="00452DB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6512B" w:rsidTr="00452DBF">
        <w:trPr>
          <w:trHeight w:val="454"/>
        </w:trPr>
        <w:tc>
          <w:tcPr>
            <w:tcW w:w="1101" w:type="dxa"/>
            <w:vAlign w:val="center"/>
          </w:tcPr>
          <w:p w:rsidR="0086512B" w:rsidRDefault="0086512B" w:rsidP="00452DB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86512B" w:rsidRDefault="0086512B" w:rsidP="00452DB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6512B" w:rsidRDefault="0086512B" w:rsidP="00452DB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27" w:type="dxa"/>
            <w:vAlign w:val="center"/>
          </w:tcPr>
          <w:p w:rsidR="0086512B" w:rsidRDefault="0086512B" w:rsidP="00452DB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6512B" w:rsidTr="00452DBF">
        <w:trPr>
          <w:trHeight w:val="454"/>
        </w:trPr>
        <w:tc>
          <w:tcPr>
            <w:tcW w:w="1101" w:type="dxa"/>
            <w:vAlign w:val="center"/>
          </w:tcPr>
          <w:p w:rsidR="0086512B" w:rsidRDefault="0086512B" w:rsidP="00452DB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86512B" w:rsidRDefault="0086512B" w:rsidP="00452DB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6512B" w:rsidRDefault="0086512B" w:rsidP="00452DB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27" w:type="dxa"/>
            <w:vAlign w:val="center"/>
          </w:tcPr>
          <w:p w:rsidR="0086512B" w:rsidRDefault="0086512B" w:rsidP="00452DB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6512B" w:rsidTr="00452DBF">
        <w:trPr>
          <w:trHeight w:val="454"/>
        </w:trPr>
        <w:tc>
          <w:tcPr>
            <w:tcW w:w="1101" w:type="dxa"/>
            <w:vAlign w:val="center"/>
          </w:tcPr>
          <w:p w:rsidR="0086512B" w:rsidRDefault="0086512B" w:rsidP="00452DB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:rsidR="0086512B" w:rsidRDefault="0086512B" w:rsidP="00452DB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6512B" w:rsidRDefault="0086512B" w:rsidP="00452DB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27" w:type="dxa"/>
            <w:vAlign w:val="center"/>
          </w:tcPr>
          <w:p w:rsidR="0086512B" w:rsidRDefault="0086512B" w:rsidP="00452DB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6512B" w:rsidTr="00452DBF">
        <w:trPr>
          <w:trHeight w:val="454"/>
        </w:trPr>
        <w:tc>
          <w:tcPr>
            <w:tcW w:w="1101" w:type="dxa"/>
            <w:vAlign w:val="center"/>
          </w:tcPr>
          <w:p w:rsidR="0086512B" w:rsidRDefault="0086512B" w:rsidP="00452DB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2268" w:type="dxa"/>
            <w:vAlign w:val="center"/>
          </w:tcPr>
          <w:p w:rsidR="0086512B" w:rsidRDefault="0086512B" w:rsidP="00452DB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6512B" w:rsidRDefault="0086512B" w:rsidP="00452DB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27" w:type="dxa"/>
            <w:vAlign w:val="center"/>
          </w:tcPr>
          <w:p w:rsidR="0086512B" w:rsidRDefault="0086512B" w:rsidP="00452DB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6512B" w:rsidTr="00452DBF">
        <w:trPr>
          <w:trHeight w:val="454"/>
        </w:trPr>
        <w:tc>
          <w:tcPr>
            <w:tcW w:w="1101" w:type="dxa"/>
            <w:vAlign w:val="center"/>
          </w:tcPr>
          <w:p w:rsidR="0086512B" w:rsidRDefault="0086512B" w:rsidP="00452DB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:rsidR="0086512B" w:rsidRDefault="0086512B" w:rsidP="00452DB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6512B" w:rsidRDefault="0086512B" w:rsidP="00452DB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27" w:type="dxa"/>
            <w:vAlign w:val="center"/>
          </w:tcPr>
          <w:p w:rsidR="0086512B" w:rsidRDefault="0086512B" w:rsidP="00452DB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6512B" w:rsidTr="00452DBF">
        <w:trPr>
          <w:trHeight w:val="454"/>
        </w:trPr>
        <w:tc>
          <w:tcPr>
            <w:tcW w:w="1101" w:type="dxa"/>
            <w:vAlign w:val="center"/>
          </w:tcPr>
          <w:p w:rsidR="0086512B" w:rsidRDefault="0086512B" w:rsidP="00452DB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2268" w:type="dxa"/>
            <w:vAlign w:val="center"/>
          </w:tcPr>
          <w:p w:rsidR="0086512B" w:rsidRDefault="0086512B" w:rsidP="00452DB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6512B" w:rsidRDefault="0086512B" w:rsidP="00452DB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27" w:type="dxa"/>
            <w:vAlign w:val="center"/>
          </w:tcPr>
          <w:p w:rsidR="0086512B" w:rsidRDefault="0086512B" w:rsidP="00452DB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6512B" w:rsidTr="00452DBF">
        <w:trPr>
          <w:trHeight w:val="454"/>
        </w:trPr>
        <w:tc>
          <w:tcPr>
            <w:tcW w:w="1101" w:type="dxa"/>
            <w:vAlign w:val="center"/>
          </w:tcPr>
          <w:p w:rsidR="0086512B" w:rsidRDefault="0086512B" w:rsidP="00452DB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2268" w:type="dxa"/>
            <w:vAlign w:val="center"/>
          </w:tcPr>
          <w:p w:rsidR="0086512B" w:rsidRDefault="0086512B" w:rsidP="00452DB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6512B" w:rsidRDefault="0086512B" w:rsidP="00452DB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27" w:type="dxa"/>
            <w:vAlign w:val="center"/>
          </w:tcPr>
          <w:p w:rsidR="0086512B" w:rsidRDefault="0086512B" w:rsidP="00452DB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6512B" w:rsidTr="00452DBF">
        <w:trPr>
          <w:trHeight w:val="454"/>
        </w:trPr>
        <w:tc>
          <w:tcPr>
            <w:tcW w:w="1101" w:type="dxa"/>
            <w:vAlign w:val="center"/>
          </w:tcPr>
          <w:p w:rsidR="0086512B" w:rsidRDefault="0086512B" w:rsidP="00452DB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6512B" w:rsidRDefault="0086512B" w:rsidP="00452DB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6512B" w:rsidRDefault="0086512B" w:rsidP="00452DB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27" w:type="dxa"/>
            <w:vAlign w:val="center"/>
          </w:tcPr>
          <w:p w:rsidR="0086512B" w:rsidRDefault="0086512B" w:rsidP="00452DB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86512B" w:rsidRDefault="0086512B" w:rsidP="0086512B">
      <w:pPr>
        <w:rPr>
          <w:rFonts w:ascii="仿宋" w:eastAsia="仿宋" w:hAnsi="仿宋"/>
          <w:sz w:val="24"/>
          <w:szCs w:val="24"/>
        </w:rPr>
      </w:pPr>
    </w:p>
    <w:p w:rsidR="0086512B" w:rsidRDefault="0086512B" w:rsidP="0086512B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注</w:t>
      </w:r>
      <w:r>
        <w:rPr>
          <w:rFonts w:ascii="仿宋" w:eastAsia="仿宋" w:hAnsi="仿宋" w:hint="eastAsia"/>
          <w:sz w:val="24"/>
          <w:szCs w:val="24"/>
        </w:rPr>
        <w:t>：</w:t>
      </w:r>
      <w:r>
        <w:rPr>
          <w:rFonts w:ascii="仿宋" w:eastAsia="仿宋" w:hAnsi="仿宋"/>
          <w:sz w:val="24"/>
          <w:szCs w:val="24"/>
        </w:rPr>
        <w:t>各投标企业对照招标文件</w:t>
      </w:r>
      <w:r>
        <w:rPr>
          <w:rFonts w:ascii="仿宋" w:eastAsia="仿宋" w:hAnsi="仿宋" w:hint="eastAsia"/>
          <w:sz w:val="24"/>
          <w:szCs w:val="24"/>
        </w:rPr>
        <w:t>，</w:t>
      </w:r>
      <w:r>
        <w:rPr>
          <w:rFonts w:ascii="仿宋" w:eastAsia="仿宋" w:hAnsi="仿宋"/>
          <w:sz w:val="24"/>
          <w:szCs w:val="24"/>
        </w:rPr>
        <w:t>自行填写本表</w:t>
      </w:r>
      <w:r>
        <w:rPr>
          <w:rFonts w:ascii="仿宋" w:eastAsia="仿宋" w:hAnsi="仿宋" w:hint="eastAsia"/>
          <w:sz w:val="24"/>
          <w:szCs w:val="24"/>
        </w:rPr>
        <w:t>，</w:t>
      </w:r>
      <w:r>
        <w:rPr>
          <w:rFonts w:ascii="仿宋" w:eastAsia="仿宋" w:hAnsi="仿宋"/>
          <w:sz w:val="24"/>
          <w:szCs w:val="24"/>
        </w:rPr>
        <w:t>若未填写</w:t>
      </w:r>
      <w:r>
        <w:rPr>
          <w:rFonts w:ascii="仿宋" w:eastAsia="仿宋" w:hAnsi="仿宋" w:hint="eastAsia"/>
          <w:sz w:val="24"/>
          <w:szCs w:val="24"/>
        </w:rPr>
        <w:t>，</w:t>
      </w:r>
      <w:r>
        <w:rPr>
          <w:rFonts w:ascii="仿宋" w:eastAsia="仿宋" w:hAnsi="仿宋"/>
          <w:sz w:val="24"/>
          <w:szCs w:val="24"/>
        </w:rPr>
        <w:t>则视为</w:t>
      </w:r>
      <w:proofErr w:type="gramStart"/>
      <w:r>
        <w:rPr>
          <w:rFonts w:ascii="仿宋" w:eastAsia="仿宋" w:hAnsi="仿宋"/>
          <w:sz w:val="24"/>
          <w:szCs w:val="24"/>
        </w:rPr>
        <w:t>完全</w:t>
      </w:r>
      <w:r>
        <w:rPr>
          <w:rFonts w:ascii="仿宋" w:eastAsia="仿宋" w:hAnsi="仿宋" w:hint="eastAsia"/>
          <w:sz w:val="24"/>
          <w:szCs w:val="24"/>
        </w:rPr>
        <w:t>响应</w:t>
      </w:r>
      <w:proofErr w:type="gramEnd"/>
      <w:r>
        <w:rPr>
          <w:rFonts w:ascii="仿宋" w:eastAsia="仿宋" w:hAnsi="仿宋" w:hint="eastAsia"/>
          <w:sz w:val="24"/>
          <w:szCs w:val="24"/>
        </w:rPr>
        <w:t>招标文件的要求。</w:t>
      </w:r>
    </w:p>
    <w:p w:rsidR="0086512B" w:rsidRDefault="0086512B" w:rsidP="0086512B">
      <w:pPr>
        <w:rPr>
          <w:rFonts w:ascii="仿宋" w:eastAsia="仿宋" w:hAnsi="仿宋"/>
          <w:sz w:val="24"/>
          <w:szCs w:val="24"/>
        </w:rPr>
      </w:pPr>
    </w:p>
    <w:p w:rsidR="0086512B" w:rsidRDefault="0086512B" w:rsidP="0086512B">
      <w:pPr>
        <w:rPr>
          <w:rFonts w:ascii="仿宋" w:eastAsia="仿宋" w:hAnsi="仿宋"/>
          <w:sz w:val="24"/>
          <w:szCs w:val="24"/>
        </w:rPr>
      </w:pPr>
    </w:p>
    <w:p w:rsidR="0086512B" w:rsidRDefault="0086512B" w:rsidP="0086512B">
      <w:pPr>
        <w:rPr>
          <w:rFonts w:ascii="仿宋" w:eastAsia="仿宋" w:hAnsi="仿宋"/>
          <w:sz w:val="24"/>
          <w:szCs w:val="24"/>
        </w:rPr>
      </w:pPr>
    </w:p>
    <w:p w:rsidR="0086512B" w:rsidRDefault="0086512B" w:rsidP="0086512B">
      <w:pPr>
        <w:rPr>
          <w:rFonts w:ascii="仿宋" w:eastAsia="仿宋" w:hAnsi="仿宋"/>
          <w:sz w:val="24"/>
          <w:szCs w:val="24"/>
        </w:rPr>
      </w:pPr>
    </w:p>
    <w:p w:rsidR="0086512B" w:rsidRDefault="0086512B" w:rsidP="0086512B">
      <w:pPr>
        <w:rPr>
          <w:rFonts w:ascii="仿宋" w:eastAsia="仿宋" w:hAnsi="仿宋"/>
          <w:sz w:val="24"/>
          <w:szCs w:val="24"/>
        </w:rPr>
      </w:pPr>
    </w:p>
    <w:p w:rsidR="0086512B" w:rsidRDefault="0086512B" w:rsidP="0086512B">
      <w:pPr>
        <w:rPr>
          <w:rFonts w:ascii="仿宋" w:eastAsia="仿宋" w:hAnsi="仿宋"/>
          <w:sz w:val="24"/>
          <w:szCs w:val="24"/>
        </w:rPr>
      </w:pPr>
    </w:p>
    <w:p w:rsidR="0086512B" w:rsidRDefault="0086512B" w:rsidP="0086512B">
      <w:pPr>
        <w:rPr>
          <w:rFonts w:ascii="仿宋" w:eastAsia="仿宋" w:hAnsi="仿宋"/>
          <w:sz w:val="24"/>
          <w:szCs w:val="24"/>
        </w:rPr>
      </w:pPr>
    </w:p>
    <w:p w:rsidR="0086512B" w:rsidRPr="000014A5" w:rsidRDefault="0086512B" w:rsidP="0086512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4"/>
          <w:szCs w:val="24"/>
        </w:rPr>
        <w:t xml:space="preserve">                                   </w:t>
      </w:r>
      <w:r w:rsidRPr="000014A5">
        <w:rPr>
          <w:rFonts w:ascii="仿宋" w:eastAsia="仿宋" w:hAnsi="仿宋" w:hint="eastAsia"/>
          <w:sz w:val="28"/>
          <w:szCs w:val="28"/>
        </w:rPr>
        <w:t>投标单位：</w:t>
      </w: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86512B" w:rsidRPr="000014A5" w:rsidRDefault="0086512B" w:rsidP="0086512B">
      <w:pPr>
        <w:rPr>
          <w:rFonts w:ascii="仿宋" w:eastAsia="仿宋" w:hAnsi="仿宋"/>
          <w:sz w:val="28"/>
          <w:szCs w:val="28"/>
        </w:rPr>
      </w:pPr>
      <w:r w:rsidRPr="000014A5">
        <w:rPr>
          <w:rFonts w:ascii="仿宋" w:eastAsia="仿宋" w:hAnsi="仿宋" w:hint="eastAsia"/>
          <w:sz w:val="28"/>
          <w:szCs w:val="28"/>
        </w:rPr>
        <w:t xml:space="preserve">        </w:t>
      </w:r>
      <w:r>
        <w:rPr>
          <w:rFonts w:ascii="仿宋" w:eastAsia="仿宋" w:hAnsi="仿宋" w:hint="eastAsia"/>
          <w:sz w:val="28"/>
          <w:szCs w:val="28"/>
        </w:rPr>
        <w:t xml:space="preserve">                      </w:t>
      </w:r>
      <w:r w:rsidRPr="000014A5">
        <w:rPr>
          <w:rFonts w:ascii="仿宋" w:eastAsia="仿宋" w:hAnsi="仿宋" w:hint="eastAsia"/>
          <w:sz w:val="28"/>
          <w:szCs w:val="28"/>
        </w:rPr>
        <w:t xml:space="preserve">代理人： </w:t>
      </w:r>
    </w:p>
    <w:p w:rsidR="0086512B" w:rsidRPr="000014A5" w:rsidRDefault="0086512B" w:rsidP="0086512B">
      <w:pPr>
        <w:rPr>
          <w:rFonts w:ascii="仿宋" w:eastAsia="仿宋" w:hAnsi="仿宋"/>
          <w:sz w:val="28"/>
          <w:szCs w:val="28"/>
        </w:rPr>
      </w:pPr>
      <w:r w:rsidRPr="000014A5">
        <w:rPr>
          <w:rFonts w:ascii="仿宋" w:eastAsia="仿宋" w:hAnsi="仿宋" w:hint="eastAsia"/>
          <w:sz w:val="28"/>
          <w:szCs w:val="28"/>
        </w:rPr>
        <w:t xml:space="preserve">      </w:t>
      </w:r>
      <w:r>
        <w:rPr>
          <w:rFonts w:ascii="仿宋" w:eastAsia="仿宋" w:hAnsi="仿宋" w:hint="eastAsia"/>
          <w:sz w:val="28"/>
          <w:szCs w:val="28"/>
        </w:rPr>
        <w:t xml:space="preserve">                        日期：</w:t>
      </w:r>
    </w:p>
    <w:p w:rsidR="003D2537" w:rsidRDefault="003D2537" w:rsidP="003D2537">
      <w:pPr>
        <w:jc w:val="center"/>
        <w:rPr>
          <w:rFonts w:ascii="仿宋" w:eastAsia="仿宋" w:hAnsi="仿宋"/>
          <w:sz w:val="28"/>
          <w:szCs w:val="28"/>
        </w:rPr>
      </w:pPr>
    </w:p>
    <w:p w:rsidR="003D2537" w:rsidRPr="003D2537" w:rsidRDefault="003D2537" w:rsidP="003D2537">
      <w:pPr>
        <w:jc w:val="left"/>
        <w:rPr>
          <w:b/>
          <w:sz w:val="30"/>
          <w:szCs w:val="30"/>
        </w:rPr>
      </w:pPr>
      <w:r w:rsidRPr="003D2537">
        <w:rPr>
          <w:rFonts w:hint="eastAsia"/>
          <w:b/>
          <w:sz w:val="30"/>
          <w:szCs w:val="30"/>
        </w:rPr>
        <w:lastRenderedPageBreak/>
        <w:t>附件六：</w:t>
      </w:r>
    </w:p>
    <w:p w:rsidR="003D2537" w:rsidRDefault="003D2537" w:rsidP="003D2537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聘用保安服务合同</w:t>
      </w:r>
    </w:p>
    <w:p w:rsidR="003D2537" w:rsidRDefault="003D2537" w:rsidP="003D2537">
      <w:pPr>
        <w:ind w:rightChars="12" w:right="25"/>
        <w:jc w:val="center"/>
        <w:rPr>
          <w:b/>
          <w:sz w:val="44"/>
          <w:szCs w:val="44"/>
        </w:rPr>
      </w:pPr>
    </w:p>
    <w:p w:rsidR="003D2537" w:rsidRDefault="003D2537" w:rsidP="003D2537">
      <w:pPr>
        <w:ind w:right="560"/>
        <w:rPr>
          <w:sz w:val="28"/>
          <w:szCs w:val="28"/>
        </w:rPr>
      </w:pPr>
      <w:r>
        <w:rPr>
          <w:rFonts w:hint="eastAsia"/>
          <w:sz w:val="28"/>
          <w:szCs w:val="28"/>
        </w:rPr>
        <w:t>订立合同双方：</w:t>
      </w:r>
      <w:r>
        <w:rPr>
          <w:rFonts w:hint="eastAsia"/>
          <w:sz w:val="28"/>
          <w:szCs w:val="28"/>
        </w:rPr>
        <w:t xml:space="preserve">                </w:t>
      </w:r>
    </w:p>
    <w:p w:rsidR="003D2537" w:rsidRDefault="003D2537" w:rsidP="003D253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甲方：漳州水仙药业股份有限公司</w:t>
      </w:r>
      <w:r>
        <w:rPr>
          <w:rFonts w:hint="eastAsia"/>
          <w:sz w:val="28"/>
          <w:szCs w:val="28"/>
        </w:rPr>
        <w:t xml:space="preserve">         </w:t>
      </w:r>
    </w:p>
    <w:p w:rsidR="003D2537" w:rsidRDefault="003D2537" w:rsidP="003D253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乙方：</w:t>
      </w:r>
      <w:r>
        <w:rPr>
          <w:rFonts w:ascii="宋体" w:hAnsi="宋体" w:hint="eastAsia"/>
          <w:sz w:val="28"/>
          <w:szCs w:val="28"/>
        </w:rPr>
        <w:t xml:space="preserve">                        </w:t>
      </w:r>
      <w:r>
        <w:rPr>
          <w:rFonts w:hint="eastAsia"/>
          <w:sz w:val="28"/>
          <w:szCs w:val="28"/>
        </w:rPr>
        <w:t xml:space="preserve">         </w:t>
      </w:r>
    </w:p>
    <w:p w:rsidR="003D2537" w:rsidRDefault="003D2537" w:rsidP="003D2537">
      <w:pPr>
        <w:ind w:firstLine="6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根据《中华人民共和国合同法》及《福建</w:t>
      </w:r>
      <w:r w:rsidRPr="003D2537">
        <w:rPr>
          <w:rFonts w:ascii="宋体" w:hAnsi="宋体" w:hint="eastAsia"/>
          <w:sz w:val="28"/>
          <w:szCs w:val="28"/>
        </w:rPr>
        <w:t>省</w:t>
      </w:r>
      <w:r w:rsidRPr="003D2537">
        <w:rPr>
          <w:rStyle w:val="a6"/>
          <w:rFonts w:ascii="宋体" w:hAnsi="宋体" w:cs="Arial" w:hint="eastAsia"/>
          <w:color w:val="auto"/>
          <w:sz w:val="28"/>
          <w:szCs w:val="28"/>
        </w:rPr>
        <w:t>保安服务管理</w:t>
      </w:r>
      <w:r w:rsidRPr="003D2537">
        <w:rPr>
          <w:rFonts w:ascii="宋体" w:hAnsi="宋体" w:cs="Arial" w:hint="eastAsia"/>
          <w:sz w:val="28"/>
          <w:szCs w:val="28"/>
        </w:rPr>
        <w:t>办法</w:t>
      </w:r>
      <w:r w:rsidRPr="003D2537">
        <w:rPr>
          <w:rFonts w:ascii="宋体" w:hAnsi="宋体" w:hint="eastAsia"/>
          <w:sz w:val="28"/>
          <w:szCs w:val="28"/>
        </w:rPr>
        <w:t>》，</w:t>
      </w:r>
      <w:r>
        <w:rPr>
          <w:rFonts w:ascii="宋体" w:hAnsi="宋体" w:hint="eastAsia"/>
          <w:sz w:val="28"/>
          <w:szCs w:val="28"/>
        </w:rPr>
        <w:t>经双方共同协商，签订本合同，双方共同履行。</w:t>
      </w:r>
    </w:p>
    <w:p w:rsidR="003D2537" w:rsidRDefault="003D2537" w:rsidP="003D2537">
      <w:pPr>
        <w:ind w:firstLine="600"/>
        <w:rPr>
          <w:sz w:val="28"/>
          <w:szCs w:val="28"/>
        </w:rPr>
      </w:pPr>
      <w:r>
        <w:rPr>
          <w:rFonts w:hint="eastAsia"/>
          <w:sz w:val="28"/>
          <w:szCs w:val="28"/>
        </w:rPr>
        <w:t>一、甲方因安全保卫工作的需要，向乙方聘用保安人员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名，（为方便管理，甲方聘用的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名保安与无极药业聘用的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名保安，共</w:t>
      </w:r>
      <w:r>
        <w:rPr>
          <w:rFonts w:hint="eastAsia"/>
          <w:sz w:val="28"/>
          <w:szCs w:val="28"/>
        </w:rPr>
        <w:t>19</w:t>
      </w:r>
      <w:r>
        <w:rPr>
          <w:rFonts w:hint="eastAsia"/>
          <w:sz w:val="28"/>
          <w:szCs w:val="28"/>
        </w:rPr>
        <w:t>名组成一个中队编制）以从事内部守护巡逻工作。</w:t>
      </w:r>
    </w:p>
    <w:p w:rsidR="003D2537" w:rsidRDefault="003D2537" w:rsidP="003D2537">
      <w:pPr>
        <w:ind w:firstLine="600"/>
        <w:rPr>
          <w:sz w:val="28"/>
          <w:szCs w:val="28"/>
        </w:rPr>
      </w:pPr>
      <w:r>
        <w:rPr>
          <w:rFonts w:hint="eastAsia"/>
          <w:sz w:val="28"/>
          <w:szCs w:val="28"/>
        </w:rPr>
        <w:t>二、乙方提供的保安人员必须年满</w:t>
      </w:r>
      <w:r>
        <w:rPr>
          <w:rFonts w:hint="eastAsia"/>
          <w:sz w:val="28"/>
          <w:szCs w:val="28"/>
        </w:rPr>
        <w:t>18</w:t>
      </w:r>
      <w:r>
        <w:rPr>
          <w:rFonts w:hint="eastAsia"/>
          <w:sz w:val="28"/>
          <w:szCs w:val="28"/>
        </w:rPr>
        <w:t>周岁，身体健康，品行良好，持有保安员证，并具备由国务院颁布的《保安服务管理办法》中对保安员的资格要求；保安人员</w:t>
      </w:r>
      <w:r>
        <w:rPr>
          <w:rFonts w:ascii="宋体" w:hAnsi="宋体" w:hint="eastAsia"/>
          <w:sz w:val="28"/>
          <w:szCs w:val="28"/>
        </w:rPr>
        <w:t>由甲乙双方双重领导，遵守双方的有关规章制度，接受辖区公安部门的指导与监督，若甲方因特殊需要，需对水仙药业和无极药业的保安人员进行调配，乙方应</w:t>
      </w:r>
      <w:proofErr w:type="gramStart"/>
      <w:r>
        <w:rPr>
          <w:rFonts w:ascii="宋体" w:hAnsi="宋体" w:hint="eastAsia"/>
          <w:sz w:val="28"/>
          <w:szCs w:val="28"/>
        </w:rPr>
        <w:t>予支</w:t>
      </w:r>
      <w:proofErr w:type="gramEnd"/>
      <w:r>
        <w:rPr>
          <w:rFonts w:ascii="宋体" w:hAnsi="宋体" w:hint="eastAsia"/>
          <w:sz w:val="28"/>
          <w:szCs w:val="28"/>
        </w:rPr>
        <w:t>持</w:t>
      </w:r>
      <w:r>
        <w:rPr>
          <w:rFonts w:hint="eastAsia"/>
          <w:sz w:val="28"/>
          <w:szCs w:val="28"/>
        </w:rPr>
        <w:t>。</w:t>
      </w:r>
    </w:p>
    <w:p w:rsidR="003D2537" w:rsidRDefault="003D2537" w:rsidP="003D2537">
      <w:pPr>
        <w:ind w:firstLine="600"/>
        <w:rPr>
          <w:sz w:val="28"/>
          <w:szCs w:val="28"/>
        </w:rPr>
      </w:pPr>
      <w:r>
        <w:rPr>
          <w:rFonts w:hint="eastAsia"/>
          <w:sz w:val="28"/>
          <w:szCs w:val="28"/>
        </w:rPr>
        <w:t>三、乙方提供的保安人员均需着装整齐、持证上岗。</w:t>
      </w:r>
    </w:p>
    <w:p w:rsidR="003D2537" w:rsidRDefault="003D2537" w:rsidP="003D2537">
      <w:pPr>
        <w:ind w:firstLine="600"/>
        <w:rPr>
          <w:sz w:val="28"/>
          <w:szCs w:val="28"/>
        </w:rPr>
      </w:pPr>
      <w:r>
        <w:rPr>
          <w:rFonts w:hint="eastAsia"/>
          <w:sz w:val="28"/>
          <w:szCs w:val="28"/>
        </w:rPr>
        <w:t>四、保卫范围：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、担任门岗执勤，对进出公司人员、物流及车辆的管理。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、对公司管理区域经常巡查，夜间对要害部位，办公楼、财务部、仓库、生产车间的巡查，做好防火、防盗工作。</w:t>
      </w:r>
    </w:p>
    <w:p w:rsidR="003D2537" w:rsidRDefault="003D2537" w:rsidP="003D2537">
      <w:pPr>
        <w:ind w:firstLine="600"/>
        <w:rPr>
          <w:sz w:val="28"/>
          <w:szCs w:val="28"/>
        </w:rPr>
      </w:pPr>
      <w:r>
        <w:rPr>
          <w:rFonts w:hint="eastAsia"/>
          <w:sz w:val="28"/>
          <w:szCs w:val="28"/>
        </w:rPr>
        <w:t>五、甲方向乙方支付聘用保安员服务费，每人每月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元整（￥：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），全年共计人民币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元整（￥：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）。付款方式：</w:t>
      </w:r>
      <w:r>
        <w:rPr>
          <w:rFonts w:hint="eastAsia"/>
          <w:sz w:val="28"/>
          <w:szCs w:val="28"/>
        </w:rPr>
        <w:lastRenderedPageBreak/>
        <w:t>乙方开具增值税专用发票，甲方以转账形式支付。甲方应于每月</w:t>
      </w:r>
      <w:r>
        <w:rPr>
          <w:rFonts w:hint="eastAsia"/>
          <w:sz w:val="28"/>
          <w:szCs w:val="28"/>
        </w:rPr>
        <w:t>25</w:t>
      </w:r>
      <w:r>
        <w:rPr>
          <w:rFonts w:hint="eastAsia"/>
          <w:sz w:val="28"/>
          <w:szCs w:val="28"/>
        </w:rPr>
        <w:t>日前向乙方交纳。逾期一个月未交服务费，乙方可撤回保安人员。保安人员的</w:t>
      </w:r>
      <w:proofErr w:type="gramStart"/>
      <w:r>
        <w:rPr>
          <w:rFonts w:hint="eastAsia"/>
          <w:sz w:val="28"/>
          <w:szCs w:val="28"/>
        </w:rPr>
        <w:t>医</w:t>
      </w:r>
      <w:proofErr w:type="gramEnd"/>
      <w:r>
        <w:rPr>
          <w:rFonts w:hint="eastAsia"/>
          <w:sz w:val="28"/>
          <w:szCs w:val="28"/>
        </w:rPr>
        <w:t>保、社保、公积金等五险</w:t>
      </w:r>
      <w:proofErr w:type="gramStart"/>
      <w:r>
        <w:rPr>
          <w:rFonts w:hint="eastAsia"/>
          <w:sz w:val="28"/>
          <w:szCs w:val="28"/>
        </w:rPr>
        <w:t>一</w:t>
      </w:r>
      <w:proofErr w:type="gramEnd"/>
      <w:r>
        <w:rPr>
          <w:rFonts w:hint="eastAsia"/>
          <w:sz w:val="28"/>
          <w:szCs w:val="28"/>
        </w:rPr>
        <w:t>金</w:t>
      </w:r>
      <w:r w:rsidR="00474F74">
        <w:rPr>
          <w:rFonts w:hint="eastAsia"/>
          <w:sz w:val="28"/>
          <w:szCs w:val="28"/>
        </w:rPr>
        <w:t>及其他</w:t>
      </w:r>
      <w:r>
        <w:rPr>
          <w:rFonts w:hint="eastAsia"/>
          <w:sz w:val="28"/>
          <w:szCs w:val="28"/>
        </w:rPr>
        <w:t>费用由乙方负责。</w:t>
      </w:r>
    </w:p>
    <w:p w:rsidR="003D2537" w:rsidRDefault="003D2537" w:rsidP="003D2537">
      <w:pPr>
        <w:ind w:firstLine="600"/>
        <w:rPr>
          <w:sz w:val="28"/>
          <w:szCs w:val="28"/>
        </w:rPr>
      </w:pPr>
      <w:r>
        <w:rPr>
          <w:rFonts w:hint="eastAsia"/>
          <w:sz w:val="28"/>
          <w:szCs w:val="28"/>
        </w:rPr>
        <w:t>六、保安人员的工资、制服、标志由乙方负责。如终止合同，标志由乙方回收。</w:t>
      </w:r>
    </w:p>
    <w:p w:rsidR="003D2537" w:rsidRDefault="003D2537" w:rsidP="003D2537">
      <w:pPr>
        <w:ind w:firstLine="600"/>
        <w:rPr>
          <w:sz w:val="28"/>
          <w:szCs w:val="28"/>
        </w:rPr>
      </w:pPr>
      <w:r>
        <w:rPr>
          <w:rFonts w:hint="eastAsia"/>
          <w:sz w:val="28"/>
          <w:szCs w:val="28"/>
        </w:rPr>
        <w:t>七、乙方负责对保安人员的教育培训、业务训练、日常工作的检查、指导。乙方因工作需要调动保安人员，甲方应</w:t>
      </w:r>
      <w:proofErr w:type="gramStart"/>
      <w:r>
        <w:rPr>
          <w:rFonts w:hint="eastAsia"/>
          <w:sz w:val="28"/>
          <w:szCs w:val="28"/>
        </w:rPr>
        <w:t>予支</w:t>
      </w:r>
      <w:proofErr w:type="gramEnd"/>
      <w:r>
        <w:rPr>
          <w:rFonts w:hint="eastAsia"/>
          <w:sz w:val="28"/>
          <w:szCs w:val="28"/>
        </w:rPr>
        <w:t>持。发生案件造成损失，责任在保安人员的，甲方有权要求乙方对造成的损失进行赔偿。保安人员不称职，甲方有权提出更换。</w:t>
      </w:r>
    </w:p>
    <w:p w:rsidR="003D2537" w:rsidRDefault="003D2537" w:rsidP="003D2537">
      <w:pPr>
        <w:ind w:firstLine="600"/>
        <w:rPr>
          <w:sz w:val="28"/>
          <w:szCs w:val="28"/>
        </w:rPr>
      </w:pPr>
      <w:r>
        <w:rPr>
          <w:rFonts w:hint="eastAsia"/>
          <w:sz w:val="28"/>
          <w:szCs w:val="28"/>
        </w:rPr>
        <w:t>八、合同执行期间，</w:t>
      </w:r>
      <w:r w:rsidR="007D3746">
        <w:rPr>
          <w:rFonts w:hint="eastAsia"/>
          <w:sz w:val="28"/>
          <w:szCs w:val="28"/>
        </w:rPr>
        <w:t>甲方将对乙方的服务进行不定期抽查（抽查考核项目详见附件），若</w:t>
      </w:r>
      <w:r w:rsidR="007D3746" w:rsidRPr="007D3746">
        <w:rPr>
          <w:rFonts w:hint="eastAsia"/>
          <w:sz w:val="28"/>
          <w:szCs w:val="28"/>
        </w:rPr>
        <w:t>同一考核项目“不合格”达到三次，</w:t>
      </w:r>
      <w:r>
        <w:rPr>
          <w:rFonts w:hint="eastAsia"/>
          <w:sz w:val="28"/>
          <w:szCs w:val="28"/>
        </w:rPr>
        <w:t>甲方可提前终止本合同，并且不承担任何赔偿责任。</w:t>
      </w:r>
      <w:r>
        <w:rPr>
          <w:rFonts w:hint="eastAsia"/>
          <w:sz w:val="28"/>
          <w:szCs w:val="28"/>
        </w:rPr>
        <w:t xml:space="preserve"> </w:t>
      </w:r>
    </w:p>
    <w:p w:rsidR="003D2537" w:rsidRDefault="003D2537" w:rsidP="003D2537">
      <w:pPr>
        <w:ind w:left="1" w:firstLineChars="212" w:firstLine="594"/>
        <w:rPr>
          <w:sz w:val="28"/>
          <w:szCs w:val="28"/>
        </w:rPr>
      </w:pPr>
      <w:r>
        <w:rPr>
          <w:rFonts w:hint="eastAsia"/>
          <w:sz w:val="28"/>
          <w:szCs w:val="28"/>
        </w:rPr>
        <w:t>九、本合同壹式伍份，甲方肆份，乙方壹份。本合同自</w:t>
      </w:r>
      <w:proofErr w:type="gramStart"/>
      <w:r>
        <w:rPr>
          <w:rFonts w:hint="eastAsia"/>
          <w:sz w:val="28"/>
          <w:szCs w:val="28"/>
        </w:rPr>
        <w:t>签定</w:t>
      </w:r>
      <w:proofErr w:type="gramEnd"/>
      <w:r>
        <w:rPr>
          <w:rFonts w:hint="eastAsia"/>
          <w:sz w:val="28"/>
          <w:szCs w:val="28"/>
        </w:rPr>
        <w:t>之日起生效，（合同服务期自</w:t>
      </w: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日起至</w:t>
      </w:r>
      <w:r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31</w:t>
      </w:r>
      <w:r>
        <w:rPr>
          <w:rFonts w:hint="eastAsia"/>
          <w:sz w:val="28"/>
          <w:szCs w:val="28"/>
        </w:rPr>
        <w:t>日止）。</w:t>
      </w:r>
    </w:p>
    <w:p w:rsidR="003D2537" w:rsidRDefault="003D2537" w:rsidP="003D2537">
      <w:pPr>
        <w:ind w:left="1" w:firstLineChars="212" w:firstLine="594"/>
        <w:rPr>
          <w:sz w:val="28"/>
          <w:szCs w:val="28"/>
        </w:rPr>
      </w:pPr>
    </w:p>
    <w:p w:rsidR="003D2537" w:rsidRDefault="003D2537" w:rsidP="007D3746">
      <w:pPr>
        <w:spacing w:line="520" w:lineRule="exact"/>
        <w:rPr>
          <w:sz w:val="28"/>
          <w:szCs w:val="28"/>
        </w:rPr>
      </w:pPr>
    </w:p>
    <w:p w:rsidR="003D2537" w:rsidRDefault="003D2537" w:rsidP="003D2537">
      <w:pPr>
        <w:rPr>
          <w:sz w:val="28"/>
          <w:szCs w:val="28"/>
        </w:rPr>
      </w:pPr>
    </w:p>
    <w:p w:rsidR="003D2537" w:rsidRDefault="003D2537" w:rsidP="003D253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甲方：漳州水仙药业股份有限公司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乙方：</w:t>
      </w:r>
      <w:r>
        <w:rPr>
          <w:rFonts w:hint="eastAsia"/>
          <w:sz w:val="28"/>
          <w:szCs w:val="28"/>
        </w:rPr>
        <w:t xml:space="preserve"> </w:t>
      </w:r>
    </w:p>
    <w:p w:rsidR="003D2537" w:rsidRDefault="003D2537" w:rsidP="003D253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代理人：</w:t>
      </w:r>
      <w:r>
        <w:rPr>
          <w:rFonts w:hint="eastAsia"/>
          <w:sz w:val="28"/>
          <w:szCs w:val="28"/>
        </w:rPr>
        <w:t xml:space="preserve">                          </w:t>
      </w:r>
      <w:r>
        <w:rPr>
          <w:rFonts w:hint="eastAsia"/>
          <w:sz w:val="28"/>
          <w:szCs w:val="28"/>
        </w:rPr>
        <w:t>代理人：</w:t>
      </w:r>
    </w:p>
    <w:p w:rsidR="003D2537" w:rsidRDefault="003D2537" w:rsidP="003D253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  <w:r>
        <w:rPr>
          <w:rFonts w:hint="eastAsia"/>
          <w:sz w:val="28"/>
          <w:szCs w:val="28"/>
        </w:rPr>
        <w:t xml:space="preserve">2302616                 </w:t>
      </w:r>
      <w:r>
        <w:rPr>
          <w:rFonts w:hint="eastAsia"/>
          <w:sz w:val="28"/>
          <w:szCs w:val="28"/>
        </w:rPr>
        <w:t>联系电话：</w:t>
      </w:r>
      <w:r>
        <w:rPr>
          <w:rFonts w:hint="eastAsia"/>
          <w:sz w:val="28"/>
          <w:szCs w:val="28"/>
        </w:rPr>
        <w:t xml:space="preserve"> </w:t>
      </w:r>
    </w:p>
    <w:p w:rsidR="003D2537" w:rsidRDefault="003D2537" w:rsidP="003D2537">
      <w:pPr>
        <w:rPr>
          <w:sz w:val="28"/>
          <w:szCs w:val="28"/>
        </w:rPr>
      </w:pPr>
    </w:p>
    <w:p w:rsidR="003D2537" w:rsidRDefault="003D2537" w:rsidP="003D253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</w:t>
      </w:r>
      <w:proofErr w:type="gramStart"/>
      <w:r>
        <w:rPr>
          <w:rFonts w:hint="eastAsia"/>
          <w:sz w:val="28"/>
          <w:szCs w:val="28"/>
        </w:rPr>
        <w:t>签定</w:t>
      </w:r>
      <w:proofErr w:type="gramEnd"/>
      <w:r>
        <w:rPr>
          <w:rFonts w:hint="eastAsia"/>
          <w:sz w:val="28"/>
          <w:szCs w:val="28"/>
        </w:rPr>
        <w:t>合同日期：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:rsidR="003D2537" w:rsidRDefault="003D2537" w:rsidP="003D2537">
      <w:pPr>
        <w:rPr>
          <w:sz w:val="28"/>
          <w:szCs w:val="28"/>
        </w:rPr>
      </w:pPr>
    </w:p>
    <w:p w:rsidR="007D3746" w:rsidRDefault="007D3746" w:rsidP="007D3746">
      <w:pPr>
        <w:jc w:val="left"/>
        <w:rPr>
          <w:b/>
          <w:sz w:val="36"/>
          <w:szCs w:val="36"/>
        </w:rPr>
      </w:pPr>
      <w:r>
        <w:rPr>
          <w:rFonts w:ascii="Calibri" w:eastAsia="宋体" w:hAnsi="Calibri" w:cs="Times New Roman" w:hint="eastAsia"/>
          <w:b/>
          <w:sz w:val="36"/>
          <w:szCs w:val="36"/>
        </w:rPr>
        <w:t>附件：</w:t>
      </w:r>
    </w:p>
    <w:p w:rsidR="007D3746" w:rsidRDefault="007D3746" w:rsidP="007D3746">
      <w:pPr>
        <w:jc w:val="left"/>
        <w:rPr>
          <w:rFonts w:ascii="Calibri" w:eastAsia="宋体" w:hAnsi="Calibri" w:cs="Times New Roman"/>
          <w:b/>
          <w:sz w:val="36"/>
          <w:szCs w:val="36"/>
        </w:rPr>
      </w:pPr>
    </w:p>
    <w:p w:rsidR="007D3746" w:rsidRPr="00A167A9" w:rsidRDefault="007D3746" w:rsidP="007D3746">
      <w:pPr>
        <w:jc w:val="center"/>
        <w:rPr>
          <w:rFonts w:ascii="Calibri" w:eastAsia="宋体" w:hAnsi="Calibri" w:cs="Times New Roman"/>
          <w:b/>
          <w:sz w:val="36"/>
          <w:szCs w:val="36"/>
        </w:rPr>
      </w:pPr>
      <w:r w:rsidRPr="00A167A9">
        <w:rPr>
          <w:rFonts w:ascii="Calibri" w:eastAsia="宋体" w:hAnsi="Calibri" w:cs="Times New Roman"/>
          <w:b/>
          <w:sz w:val="36"/>
          <w:szCs w:val="36"/>
        </w:rPr>
        <w:t>漳州</w:t>
      </w:r>
      <w:r>
        <w:rPr>
          <w:rFonts w:hint="eastAsia"/>
          <w:b/>
          <w:sz w:val="36"/>
          <w:szCs w:val="36"/>
        </w:rPr>
        <w:t>水仙</w:t>
      </w:r>
      <w:r w:rsidRPr="00A167A9">
        <w:rPr>
          <w:rFonts w:ascii="Calibri" w:eastAsia="宋体" w:hAnsi="Calibri" w:cs="Times New Roman"/>
          <w:b/>
          <w:sz w:val="36"/>
          <w:szCs w:val="36"/>
        </w:rPr>
        <w:t>药业</w:t>
      </w:r>
      <w:r>
        <w:rPr>
          <w:b/>
          <w:sz w:val="36"/>
          <w:szCs w:val="36"/>
        </w:rPr>
        <w:t>股份</w:t>
      </w:r>
      <w:r w:rsidRPr="00A167A9">
        <w:rPr>
          <w:rFonts w:ascii="Calibri" w:eastAsia="宋体" w:hAnsi="Calibri" w:cs="Times New Roman"/>
          <w:b/>
          <w:sz w:val="36"/>
          <w:szCs w:val="36"/>
        </w:rPr>
        <w:t>有限公司</w:t>
      </w:r>
    </w:p>
    <w:p w:rsidR="007D3746" w:rsidRPr="00A167A9" w:rsidRDefault="007D3746" w:rsidP="007D3746">
      <w:pPr>
        <w:jc w:val="center"/>
        <w:rPr>
          <w:rFonts w:ascii="Calibri" w:eastAsia="宋体" w:hAnsi="Calibri" w:cs="Times New Roman"/>
          <w:b/>
          <w:sz w:val="36"/>
          <w:szCs w:val="36"/>
        </w:rPr>
      </w:pPr>
      <w:r w:rsidRPr="00A167A9">
        <w:rPr>
          <w:rFonts w:ascii="Calibri" w:eastAsia="宋体" w:hAnsi="Calibri" w:cs="Times New Roman" w:hint="eastAsia"/>
          <w:b/>
          <w:sz w:val="36"/>
          <w:szCs w:val="36"/>
        </w:rPr>
        <w:t>保安服务</w:t>
      </w:r>
      <w:r>
        <w:rPr>
          <w:rFonts w:hint="eastAsia"/>
          <w:b/>
          <w:sz w:val="36"/>
          <w:szCs w:val="36"/>
        </w:rPr>
        <w:t>抽查</w:t>
      </w:r>
      <w:r w:rsidRPr="00A167A9">
        <w:rPr>
          <w:rFonts w:ascii="Calibri" w:eastAsia="宋体" w:hAnsi="Calibri" w:cs="Times New Roman" w:hint="eastAsia"/>
          <w:b/>
          <w:sz w:val="36"/>
          <w:szCs w:val="36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9"/>
        <w:gridCol w:w="2464"/>
        <w:gridCol w:w="1114"/>
        <w:gridCol w:w="4195"/>
      </w:tblGrid>
      <w:tr w:rsidR="007D3746" w:rsidRPr="00ED5E1F" w:rsidTr="00734175">
        <w:tc>
          <w:tcPr>
            <w:tcW w:w="749" w:type="dxa"/>
            <w:vAlign w:val="center"/>
          </w:tcPr>
          <w:p w:rsidR="007D3746" w:rsidRPr="00ED5E1F" w:rsidRDefault="007D3746" w:rsidP="00734175">
            <w:pPr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 w:rsidRPr="00ED5E1F">
              <w:rPr>
                <w:rFonts w:ascii="Calibri" w:eastAsia="宋体" w:hAnsi="Calibri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2464" w:type="dxa"/>
            <w:vAlign w:val="center"/>
          </w:tcPr>
          <w:p w:rsidR="007D3746" w:rsidRPr="00ED5E1F" w:rsidRDefault="007D3746" w:rsidP="00734175">
            <w:pPr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 w:rsidRPr="00ED5E1F">
              <w:rPr>
                <w:rFonts w:ascii="Calibri" w:eastAsia="宋体" w:hAnsi="Calibri" w:cs="Times New Roman"/>
                <w:b/>
                <w:sz w:val="28"/>
                <w:szCs w:val="28"/>
              </w:rPr>
              <w:t>考核项目</w:t>
            </w:r>
          </w:p>
        </w:tc>
        <w:tc>
          <w:tcPr>
            <w:tcW w:w="1114" w:type="dxa"/>
            <w:vAlign w:val="center"/>
          </w:tcPr>
          <w:p w:rsidR="007D3746" w:rsidRPr="00ED5E1F" w:rsidRDefault="007D3746" w:rsidP="00734175">
            <w:pPr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 w:rsidRPr="00ED5E1F">
              <w:rPr>
                <w:rFonts w:ascii="Calibri" w:eastAsia="宋体" w:hAnsi="Calibri" w:cs="Times New Roman"/>
                <w:b/>
                <w:sz w:val="28"/>
                <w:szCs w:val="28"/>
              </w:rPr>
              <w:t>考核情况</w:t>
            </w:r>
          </w:p>
        </w:tc>
        <w:tc>
          <w:tcPr>
            <w:tcW w:w="4195" w:type="dxa"/>
            <w:vAlign w:val="center"/>
          </w:tcPr>
          <w:p w:rsidR="007D3746" w:rsidRPr="00ED5E1F" w:rsidRDefault="007D3746" w:rsidP="00734175">
            <w:pPr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 w:rsidRPr="00ED5E1F">
              <w:rPr>
                <w:rFonts w:ascii="Calibri" w:eastAsia="宋体" w:hAnsi="Calibri" w:cs="Times New Roman"/>
                <w:b/>
                <w:sz w:val="28"/>
                <w:szCs w:val="28"/>
              </w:rPr>
              <w:t>备注</w:t>
            </w:r>
          </w:p>
        </w:tc>
      </w:tr>
      <w:tr w:rsidR="007D3746" w:rsidRPr="00ED5E1F" w:rsidTr="00734175">
        <w:trPr>
          <w:trHeight w:hRule="exact" w:val="454"/>
        </w:trPr>
        <w:tc>
          <w:tcPr>
            <w:tcW w:w="749" w:type="dxa"/>
            <w:vAlign w:val="center"/>
          </w:tcPr>
          <w:p w:rsidR="007D3746" w:rsidRPr="00ED5E1F" w:rsidRDefault="007D3746" w:rsidP="00734175">
            <w:pPr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 w:rsidRPr="00ED5E1F"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>1</w:t>
            </w:r>
          </w:p>
        </w:tc>
        <w:tc>
          <w:tcPr>
            <w:tcW w:w="2464" w:type="dxa"/>
            <w:vAlign w:val="center"/>
          </w:tcPr>
          <w:p w:rsidR="007D3746" w:rsidRPr="00ED5E1F" w:rsidRDefault="007D3746" w:rsidP="00734175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 w:rsidRPr="00ED5E1F">
              <w:rPr>
                <w:rFonts w:ascii="Calibri" w:eastAsia="宋体" w:hAnsi="Calibri" w:cs="Times New Roman"/>
                <w:b/>
                <w:sz w:val="28"/>
                <w:szCs w:val="28"/>
              </w:rPr>
              <w:t>脱岗现象</w:t>
            </w:r>
          </w:p>
        </w:tc>
        <w:tc>
          <w:tcPr>
            <w:tcW w:w="1114" w:type="dxa"/>
          </w:tcPr>
          <w:p w:rsidR="007D3746" w:rsidRPr="00ED5E1F" w:rsidRDefault="007D3746" w:rsidP="00734175">
            <w:pPr>
              <w:jc w:val="left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</w:p>
        </w:tc>
        <w:tc>
          <w:tcPr>
            <w:tcW w:w="4195" w:type="dxa"/>
          </w:tcPr>
          <w:p w:rsidR="007D3746" w:rsidRPr="00ED5E1F" w:rsidRDefault="007D3746" w:rsidP="00734175">
            <w:pPr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</w:p>
        </w:tc>
      </w:tr>
      <w:tr w:rsidR="007D3746" w:rsidRPr="00ED5E1F" w:rsidTr="00734175">
        <w:trPr>
          <w:trHeight w:hRule="exact" w:val="454"/>
        </w:trPr>
        <w:tc>
          <w:tcPr>
            <w:tcW w:w="749" w:type="dxa"/>
            <w:vAlign w:val="center"/>
          </w:tcPr>
          <w:p w:rsidR="007D3746" w:rsidRPr="00ED5E1F" w:rsidRDefault="007D3746" w:rsidP="00734175">
            <w:pPr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 w:rsidRPr="00ED5E1F"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>2</w:t>
            </w:r>
          </w:p>
        </w:tc>
        <w:tc>
          <w:tcPr>
            <w:tcW w:w="2464" w:type="dxa"/>
            <w:vAlign w:val="center"/>
          </w:tcPr>
          <w:p w:rsidR="007D3746" w:rsidRPr="00ED5E1F" w:rsidRDefault="007D3746" w:rsidP="00734175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 w:rsidRPr="00ED5E1F">
              <w:rPr>
                <w:rFonts w:ascii="Calibri" w:eastAsia="宋体" w:hAnsi="Calibri" w:cs="Times New Roman"/>
                <w:b/>
                <w:sz w:val="28"/>
                <w:szCs w:val="28"/>
              </w:rPr>
              <w:t>上班睡觉</w:t>
            </w:r>
          </w:p>
        </w:tc>
        <w:tc>
          <w:tcPr>
            <w:tcW w:w="1114" w:type="dxa"/>
          </w:tcPr>
          <w:p w:rsidR="007D3746" w:rsidRPr="00ED5E1F" w:rsidRDefault="007D3746" w:rsidP="00734175">
            <w:pPr>
              <w:jc w:val="left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</w:p>
        </w:tc>
        <w:tc>
          <w:tcPr>
            <w:tcW w:w="4195" w:type="dxa"/>
          </w:tcPr>
          <w:p w:rsidR="007D3746" w:rsidRPr="00ED5E1F" w:rsidRDefault="007D3746" w:rsidP="00734175">
            <w:pPr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</w:p>
        </w:tc>
      </w:tr>
      <w:tr w:rsidR="007D3746" w:rsidRPr="00ED5E1F" w:rsidTr="00734175">
        <w:trPr>
          <w:trHeight w:hRule="exact" w:val="515"/>
        </w:trPr>
        <w:tc>
          <w:tcPr>
            <w:tcW w:w="749" w:type="dxa"/>
            <w:vAlign w:val="center"/>
          </w:tcPr>
          <w:p w:rsidR="007D3746" w:rsidRPr="00ED5E1F" w:rsidRDefault="007D3746" w:rsidP="00734175">
            <w:pPr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 w:rsidRPr="00ED5E1F"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>3</w:t>
            </w:r>
          </w:p>
        </w:tc>
        <w:tc>
          <w:tcPr>
            <w:tcW w:w="2464" w:type="dxa"/>
            <w:vAlign w:val="center"/>
          </w:tcPr>
          <w:p w:rsidR="007D3746" w:rsidRPr="00ED5E1F" w:rsidRDefault="007D3746" w:rsidP="00734175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>外来人、车</w:t>
            </w:r>
            <w:r w:rsidRPr="00ED5E1F">
              <w:rPr>
                <w:rFonts w:ascii="Calibri" w:eastAsia="宋体" w:hAnsi="Calibri" w:cs="Times New Roman"/>
                <w:b/>
                <w:sz w:val="28"/>
                <w:szCs w:val="28"/>
              </w:rPr>
              <w:t>出入厂区登记</w:t>
            </w:r>
          </w:p>
        </w:tc>
        <w:tc>
          <w:tcPr>
            <w:tcW w:w="1114" w:type="dxa"/>
          </w:tcPr>
          <w:p w:rsidR="007D3746" w:rsidRDefault="007D3746" w:rsidP="00734175">
            <w:pPr>
              <w:jc w:val="left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</w:p>
          <w:p w:rsidR="007D3746" w:rsidRPr="00ED5E1F" w:rsidRDefault="007D3746" w:rsidP="00734175">
            <w:pPr>
              <w:jc w:val="left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</w:p>
        </w:tc>
        <w:tc>
          <w:tcPr>
            <w:tcW w:w="4195" w:type="dxa"/>
          </w:tcPr>
          <w:p w:rsidR="007D3746" w:rsidRPr="00ED5E1F" w:rsidRDefault="007D3746" w:rsidP="00734175">
            <w:pPr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</w:p>
        </w:tc>
      </w:tr>
      <w:tr w:rsidR="007D3746" w:rsidRPr="00ED5E1F" w:rsidTr="00734175">
        <w:trPr>
          <w:trHeight w:hRule="exact" w:val="454"/>
        </w:trPr>
        <w:tc>
          <w:tcPr>
            <w:tcW w:w="749" w:type="dxa"/>
            <w:vAlign w:val="center"/>
          </w:tcPr>
          <w:p w:rsidR="007D3746" w:rsidRPr="00ED5E1F" w:rsidRDefault="007D3746" w:rsidP="00734175">
            <w:pPr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 w:rsidRPr="00ED5E1F"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>4</w:t>
            </w:r>
          </w:p>
        </w:tc>
        <w:tc>
          <w:tcPr>
            <w:tcW w:w="2464" w:type="dxa"/>
            <w:vAlign w:val="center"/>
          </w:tcPr>
          <w:p w:rsidR="007D3746" w:rsidRPr="00ED5E1F" w:rsidRDefault="007D3746" w:rsidP="00734175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 w:rsidRPr="00ED5E1F">
              <w:rPr>
                <w:rFonts w:ascii="Calibri" w:eastAsia="宋体" w:hAnsi="Calibri" w:cs="Times New Roman"/>
                <w:b/>
                <w:sz w:val="28"/>
                <w:szCs w:val="28"/>
              </w:rPr>
              <w:t>货物出厂凭证收取</w:t>
            </w:r>
          </w:p>
        </w:tc>
        <w:tc>
          <w:tcPr>
            <w:tcW w:w="1114" w:type="dxa"/>
          </w:tcPr>
          <w:p w:rsidR="007D3746" w:rsidRPr="00ED5E1F" w:rsidRDefault="007D3746" w:rsidP="00734175">
            <w:pPr>
              <w:jc w:val="left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</w:p>
        </w:tc>
        <w:tc>
          <w:tcPr>
            <w:tcW w:w="4195" w:type="dxa"/>
          </w:tcPr>
          <w:p w:rsidR="007D3746" w:rsidRPr="00ED5E1F" w:rsidRDefault="007D3746" w:rsidP="00734175">
            <w:pPr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</w:p>
        </w:tc>
      </w:tr>
      <w:tr w:rsidR="007D3746" w:rsidRPr="00ED5E1F" w:rsidTr="00734175">
        <w:trPr>
          <w:trHeight w:hRule="exact" w:val="454"/>
        </w:trPr>
        <w:tc>
          <w:tcPr>
            <w:tcW w:w="749" w:type="dxa"/>
            <w:vAlign w:val="center"/>
          </w:tcPr>
          <w:p w:rsidR="007D3746" w:rsidRPr="00ED5E1F" w:rsidRDefault="007D3746" w:rsidP="00734175">
            <w:pPr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 w:rsidRPr="00ED5E1F"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>5</w:t>
            </w:r>
          </w:p>
        </w:tc>
        <w:tc>
          <w:tcPr>
            <w:tcW w:w="2464" w:type="dxa"/>
            <w:vAlign w:val="center"/>
          </w:tcPr>
          <w:p w:rsidR="007D3746" w:rsidRPr="00ED5E1F" w:rsidRDefault="007D3746" w:rsidP="00734175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 w:rsidRPr="00ED5E1F">
              <w:rPr>
                <w:rFonts w:ascii="Calibri" w:eastAsia="宋体" w:hAnsi="Calibri" w:cs="Times New Roman"/>
                <w:b/>
                <w:sz w:val="28"/>
                <w:szCs w:val="28"/>
              </w:rPr>
              <w:t>有损公司形象</w:t>
            </w:r>
          </w:p>
        </w:tc>
        <w:tc>
          <w:tcPr>
            <w:tcW w:w="1114" w:type="dxa"/>
          </w:tcPr>
          <w:p w:rsidR="007D3746" w:rsidRPr="00ED5E1F" w:rsidRDefault="007D3746" w:rsidP="00734175">
            <w:pPr>
              <w:jc w:val="left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</w:p>
        </w:tc>
        <w:tc>
          <w:tcPr>
            <w:tcW w:w="4195" w:type="dxa"/>
          </w:tcPr>
          <w:p w:rsidR="007D3746" w:rsidRPr="00ED5E1F" w:rsidRDefault="007D3746" w:rsidP="00734175">
            <w:pPr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</w:p>
        </w:tc>
      </w:tr>
      <w:tr w:rsidR="007D3746" w:rsidRPr="00ED5E1F" w:rsidTr="00734175">
        <w:trPr>
          <w:trHeight w:hRule="exact" w:val="491"/>
        </w:trPr>
        <w:tc>
          <w:tcPr>
            <w:tcW w:w="749" w:type="dxa"/>
            <w:vAlign w:val="center"/>
          </w:tcPr>
          <w:p w:rsidR="007D3746" w:rsidRPr="00ED5E1F" w:rsidRDefault="007D3746" w:rsidP="00734175">
            <w:pPr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 w:rsidRPr="00ED5E1F"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>6</w:t>
            </w:r>
          </w:p>
        </w:tc>
        <w:tc>
          <w:tcPr>
            <w:tcW w:w="2464" w:type="dxa"/>
            <w:vAlign w:val="center"/>
          </w:tcPr>
          <w:p w:rsidR="007D3746" w:rsidRPr="00ED5E1F" w:rsidRDefault="007D3746" w:rsidP="00734175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 w:rsidRPr="00ED5E1F">
              <w:rPr>
                <w:rFonts w:ascii="Calibri" w:eastAsia="宋体" w:hAnsi="Calibri" w:cs="Times New Roman"/>
                <w:b/>
                <w:sz w:val="28"/>
                <w:szCs w:val="28"/>
              </w:rPr>
              <w:t>巡查不到位造成公司财产损失</w:t>
            </w:r>
          </w:p>
        </w:tc>
        <w:tc>
          <w:tcPr>
            <w:tcW w:w="1114" w:type="dxa"/>
          </w:tcPr>
          <w:p w:rsidR="007D3746" w:rsidRPr="00ED5E1F" w:rsidRDefault="007D3746" w:rsidP="00734175">
            <w:pPr>
              <w:jc w:val="left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</w:p>
        </w:tc>
        <w:tc>
          <w:tcPr>
            <w:tcW w:w="4195" w:type="dxa"/>
          </w:tcPr>
          <w:p w:rsidR="007D3746" w:rsidRPr="00ED5E1F" w:rsidRDefault="007D3746" w:rsidP="00734175">
            <w:pPr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</w:p>
        </w:tc>
      </w:tr>
      <w:tr w:rsidR="007D3746" w:rsidRPr="00ED5E1F" w:rsidTr="00734175">
        <w:trPr>
          <w:trHeight w:hRule="exact" w:val="454"/>
        </w:trPr>
        <w:tc>
          <w:tcPr>
            <w:tcW w:w="749" w:type="dxa"/>
            <w:vAlign w:val="center"/>
          </w:tcPr>
          <w:p w:rsidR="007D3746" w:rsidRPr="00ED5E1F" w:rsidRDefault="007D3746" w:rsidP="00734175">
            <w:pPr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 w:rsidRPr="00ED5E1F"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>7</w:t>
            </w:r>
          </w:p>
        </w:tc>
        <w:tc>
          <w:tcPr>
            <w:tcW w:w="2464" w:type="dxa"/>
            <w:vAlign w:val="center"/>
          </w:tcPr>
          <w:p w:rsidR="007D3746" w:rsidRPr="00ED5E1F" w:rsidRDefault="007D3746" w:rsidP="00734175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>大门管理不到位</w:t>
            </w:r>
          </w:p>
        </w:tc>
        <w:tc>
          <w:tcPr>
            <w:tcW w:w="1114" w:type="dxa"/>
          </w:tcPr>
          <w:p w:rsidR="007D3746" w:rsidRPr="00ED5E1F" w:rsidRDefault="007D3746" w:rsidP="00734175">
            <w:pPr>
              <w:spacing w:line="400" w:lineRule="exact"/>
              <w:jc w:val="left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</w:p>
        </w:tc>
        <w:tc>
          <w:tcPr>
            <w:tcW w:w="4195" w:type="dxa"/>
          </w:tcPr>
          <w:p w:rsidR="007D3746" w:rsidRPr="00ED5E1F" w:rsidRDefault="007D3746" w:rsidP="00734175">
            <w:pPr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</w:p>
        </w:tc>
      </w:tr>
    </w:tbl>
    <w:p w:rsidR="007D3746" w:rsidRDefault="007D3746" w:rsidP="007D3746">
      <w:pPr>
        <w:jc w:val="left"/>
        <w:rPr>
          <w:b/>
          <w:szCs w:val="21"/>
        </w:rPr>
      </w:pPr>
    </w:p>
    <w:p w:rsidR="007D3746" w:rsidRPr="007D3746" w:rsidRDefault="007D3746" w:rsidP="007D3746">
      <w:pPr>
        <w:ind w:firstLine="600"/>
        <w:rPr>
          <w:b/>
          <w:szCs w:val="21"/>
        </w:rPr>
      </w:pPr>
      <w:r w:rsidRPr="004374F1">
        <w:rPr>
          <w:rFonts w:ascii="Calibri" w:eastAsia="宋体" w:hAnsi="Calibri" w:cs="Times New Roman"/>
          <w:b/>
          <w:szCs w:val="21"/>
        </w:rPr>
        <w:t>注</w:t>
      </w:r>
      <w:r w:rsidRPr="004374F1">
        <w:rPr>
          <w:rFonts w:ascii="Calibri" w:eastAsia="宋体" w:hAnsi="Calibri" w:cs="Times New Roman" w:hint="eastAsia"/>
          <w:b/>
          <w:szCs w:val="21"/>
        </w:rPr>
        <w:t>：考核情况填写“合格”或</w:t>
      </w:r>
      <w:r w:rsidRPr="004374F1">
        <w:rPr>
          <w:rFonts w:ascii="Calibri" w:eastAsia="宋体" w:hAnsi="Calibri" w:cs="Times New Roman" w:hint="eastAsia"/>
          <w:b/>
          <w:szCs w:val="21"/>
        </w:rPr>
        <w:t xml:space="preserve"> </w:t>
      </w:r>
      <w:r w:rsidRPr="004374F1">
        <w:rPr>
          <w:rFonts w:ascii="Calibri" w:eastAsia="宋体" w:hAnsi="Calibri" w:cs="Times New Roman" w:hint="eastAsia"/>
          <w:b/>
          <w:szCs w:val="21"/>
        </w:rPr>
        <w:t>“不合格”</w:t>
      </w:r>
      <w:r>
        <w:rPr>
          <w:rFonts w:hint="eastAsia"/>
          <w:b/>
          <w:szCs w:val="21"/>
        </w:rPr>
        <w:t>。合同执行期间，同一考核项目“不合格”达到三次，漳州</w:t>
      </w:r>
      <w:r w:rsidR="00013B26">
        <w:rPr>
          <w:rFonts w:hint="eastAsia"/>
          <w:b/>
          <w:szCs w:val="21"/>
        </w:rPr>
        <w:t>水仙</w:t>
      </w:r>
      <w:r>
        <w:rPr>
          <w:rFonts w:hint="eastAsia"/>
          <w:b/>
          <w:szCs w:val="21"/>
        </w:rPr>
        <w:t>药业</w:t>
      </w:r>
      <w:r w:rsidR="00013B26">
        <w:rPr>
          <w:rFonts w:hint="eastAsia"/>
          <w:b/>
          <w:szCs w:val="21"/>
        </w:rPr>
        <w:t>股份</w:t>
      </w:r>
      <w:r>
        <w:rPr>
          <w:rFonts w:hint="eastAsia"/>
          <w:b/>
          <w:szCs w:val="21"/>
        </w:rPr>
        <w:t>有限公司</w:t>
      </w:r>
      <w:r w:rsidRPr="007D3746">
        <w:rPr>
          <w:rFonts w:hint="eastAsia"/>
          <w:b/>
          <w:szCs w:val="21"/>
        </w:rPr>
        <w:t>可提前终止本合同，并且不承担任何赔偿责任。</w:t>
      </w:r>
      <w:r w:rsidRPr="007D3746">
        <w:rPr>
          <w:rFonts w:hint="eastAsia"/>
          <w:b/>
          <w:szCs w:val="21"/>
        </w:rPr>
        <w:t xml:space="preserve"> </w:t>
      </w:r>
    </w:p>
    <w:p w:rsidR="007D3746" w:rsidRDefault="007D3746" w:rsidP="007D3746">
      <w:pPr>
        <w:spacing w:line="400" w:lineRule="exact"/>
        <w:jc w:val="left"/>
        <w:rPr>
          <w:b/>
          <w:sz w:val="28"/>
          <w:szCs w:val="28"/>
        </w:rPr>
      </w:pPr>
    </w:p>
    <w:p w:rsidR="007D3746" w:rsidRDefault="007D3746" w:rsidP="007D3746">
      <w:pPr>
        <w:spacing w:line="400" w:lineRule="exact"/>
        <w:jc w:val="left"/>
        <w:rPr>
          <w:b/>
          <w:sz w:val="28"/>
          <w:szCs w:val="28"/>
        </w:rPr>
      </w:pPr>
    </w:p>
    <w:p w:rsidR="007D3746" w:rsidRPr="007D3746" w:rsidRDefault="007D3746" w:rsidP="007D3746">
      <w:pPr>
        <w:spacing w:line="400" w:lineRule="exact"/>
        <w:jc w:val="left"/>
        <w:rPr>
          <w:rFonts w:ascii="Calibri" w:eastAsia="宋体" w:hAnsi="Calibri" w:cs="Times New Roman"/>
          <w:b/>
          <w:sz w:val="28"/>
          <w:szCs w:val="28"/>
        </w:rPr>
      </w:pPr>
    </w:p>
    <w:p w:rsidR="007D3746" w:rsidRPr="008D2B03" w:rsidRDefault="007D3746" w:rsidP="007D3746">
      <w:pPr>
        <w:spacing w:line="400" w:lineRule="exact"/>
        <w:jc w:val="right"/>
        <w:rPr>
          <w:rFonts w:ascii="Calibri" w:eastAsia="宋体" w:hAnsi="Calibri" w:cs="Times New Roman"/>
          <w:b/>
          <w:sz w:val="18"/>
          <w:szCs w:val="18"/>
        </w:rPr>
      </w:pPr>
    </w:p>
    <w:p w:rsidR="007D3746" w:rsidRDefault="007D3746" w:rsidP="007D3746">
      <w:pPr>
        <w:spacing w:line="440" w:lineRule="exact"/>
        <w:jc w:val="right"/>
        <w:rPr>
          <w:rFonts w:ascii="Calibri" w:eastAsia="宋体" w:hAnsi="Calibri" w:cs="Times New Roman"/>
          <w:b/>
          <w:szCs w:val="21"/>
        </w:rPr>
      </w:pPr>
      <w:r>
        <w:rPr>
          <w:rFonts w:ascii="Calibri" w:eastAsia="宋体" w:hAnsi="Calibri" w:cs="Times New Roman" w:hint="eastAsia"/>
          <w:b/>
          <w:szCs w:val="21"/>
        </w:rPr>
        <w:t xml:space="preserve">                                                                                             </w:t>
      </w:r>
    </w:p>
    <w:p w:rsidR="007D3746" w:rsidRDefault="007D3746" w:rsidP="007D3746">
      <w:pPr>
        <w:spacing w:line="440" w:lineRule="exact"/>
        <w:jc w:val="right"/>
        <w:rPr>
          <w:b/>
          <w:sz w:val="30"/>
          <w:szCs w:val="30"/>
        </w:rPr>
      </w:pPr>
      <w:r w:rsidRPr="00A167A9">
        <w:rPr>
          <w:rFonts w:ascii="Calibri" w:eastAsia="宋体" w:hAnsi="Calibri" w:cs="Times New Roman" w:hint="eastAsia"/>
          <w:b/>
          <w:sz w:val="30"/>
          <w:szCs w:val="30"/>
        </w:rPr>
        <w:t xml:space="preserve"> </w:t>
      </w:r>
      <w:r w:rsidRPr="00A167A9">
        <w:rPr>
          <w:rFonts w:ascii="Calibri" w:eastAsia="宋体" w:hAnsi="Calibri" w:cs="Times New Roman" w:hint="eastAsia"/>
          <w:b/>
          <w:sz w:val="30"/>
          <w:szCs w:val="30"/>
        </w:rPr>
        <w:t>漳州</w:t>
      </w:r>
      <w:r w:rsidR="00013B26">
        <w:rPr>
          <w:rFonts w:hint="eastAsia"/>
          <w:b/>
          <w:sz w:val="30"/>
          <w:szCs w:val="30"/>
        </w:rPr>
        <w:t>水仙</w:t>
      </w:r>
      <w:r w:rsidRPr="00A167A9">
        <w:rPr>
          <w:rFonts w:ascii="Calibri" w:eastAsia="宋体" w:hAnsi="Calibri" w:cs="Times New Roman" w:hint="eastAsia"/>
          <w:b/>
          <w:sz w:val="30"/>
          <w:szCs w:val="30"/>
        </w:rPr>
        <w:t>药业</w:t>
      </w:r>
      <w:r w:rsidR="00013B26">
        <w:rPr>
          <w:rFonts w:hint="eastAsia"/>
          <w:b/>
          <w:sz w:val="30"/>
          <w:szCs w:val="30"/>
        </w:rPr>
        <w:t>股份</w:t>
      </w:r>
      <w:r w:rsidRPr="00A167A9">
        <w:rPr>
          <w:rFonts w:ascii="Calibri" w:eastAsia="宋体" w:hAnsi="Calibri" w:cs="Times New Roman" w:hint="eastAsia"/>
          <w:b/>
          <w:sz w:val="30"/>
          <w:szCs w:val="30"/>
        </w:rPr>
        <w:t>有限公司</w:t>
      </w:r>
    </w:p>
    <w:p w:rsidR="007D3746" w:rsidRDefault="007D3746" w:rsidP="007D3746">
      <w:pPr>
        <w:spacing w:line="440" w:lineRule="exact"/>
        <w:jc w:val="right"/>
        <w:rPr>
          <w:rFonts w:ascii="Calibri" w:eastAsia="宋体" w:hAnsi="Calibri" w:cs="Times New Roman"/>
          <w:b/>
          <w:sz w:val="30"/>
          <w:szCs w:val="30"/>
        </w:rPr>
      </w:pPr>
    </w:p>
    <w:p w:rsidR="007D3746" w:rsidRPr="00A167A9" w:rsidRDefault="007D3746" w:rsidP="007D3746">
      <w:pPr>
        <w:spacing w:line="440" w:lineRule="exact"/>
        <w:ind w:firstLineChars="1900" w:firstLine="5722"/>
        <w:jc w:val="left"/>
        <w:rPr>
          <w:rFonts w:ascii="Calibri" w:eastAsia="宋体" w:hAnsi="Calibri" w:cs="Times New Roman"/>
          <w:b/>
          <w:sz w:val="30"/>
          <w:szCs w:val="30"/>
        </w:rPr>
      </w:pPr>
      <w:r>
        <w:rPr>
          <w:rFonts w:ascii="Calibri" w:eastAsia="宋体" w:hAnsi="Calibri" w:cs="Times New Roman" w:hint="eastAsia"/>
          <w:b/>
          <w:sz w:val="30"/>
          <w:szCs w:val="30"/>
        </w:rPr>
        <w:t>年</w:t>
      </w:r>
      <w:r>
        <w:rPr>
          <w:rFonts w:ascii="Calibri" w:eastAsia="宋体" w:hAnsi="Calibri" w:cs="Times New Roman" w:hint="eastAsia"/>
          <w:b/>
          <w:sz w:val="30"/>
          <w:szCs w:val="30"/>
        </w:rPr>
        <w:t xml:space="preserve">   </w:t>
      </w:r>
      <w:r>
        <w:rPr>
          <w:rFonts w:ascii="Calibri" w:eastAsia="宋体" w:hAnsi="Calibri" w:cs="Times New Roman" w:hint="eastAsia"/>
          <w:b/>
          <w:sz w:val="30"/>
          <w:szCs w:val="30"/>
        </w:rPr>
        <w:t>月</w:t>
      </w:r>
      <w:r>
        <w:rPr>
          <w:rFonts w:ascii="Calibri" w:eastAsia="宋体" w:hAnsi="Calibri" w:cs="Times New Roman" w:hint="eastAsia"/>
          <w:b/>
          <w:sz w:val="30"/>
          <w:szCs w:val="30"/>
        </w:rPr>
        <w:t xml:space="preserve">    </w:t>
      </w:r>
      <w:r>
        <w:rPr>
          <w:rFonts w:ascii="Calibri" w:eastAsia="宋体" w:hAnsi="Calibri" w:cs="Times New Roman" w:hint="eastAsia"/>
          <w:b/>
          <w:sz w:val="30"/>
          <w:szCs w:val="30"/>
        </w:rPr>
        <w:t>日</w:t>
      </w:r>
    </w:p>
    <w:p w:rsidR="007D3746" w:rsidRPr="007D3746" w:rsidRDefault="007D3746" w:rsidP="003D2537">
      <w:pPr>
        <w:rPr>
          <w:sz w:val="28"/>
          <w:szCs w:val="28"/>
        </w:rPr>
        <w:sectPr w:rsidR="007D3746" w:rsidRPr="007D3746" w:rsidSect="00A21D11">
          <w:pgSz w:w="11906" w:h="16838"/>
          <w:pgMar w:top="1440" w:right="1274" w:bottom="1440" w:left="1800" w:header="851" w:footer="992" w:gutter="0"/>
          <w:cols w:space="720"/>
          <w:docGrid w:type="lines" w:linePitch="312"/>
        </w:sectPr>
      </w:pPr>
    </w:p>
    <w:p w:rsidR="003D2537" w:rsidRDefault="003D2537" w:rsidP="003D2537">
      <w:pPr>
        <w:jc w:val="left"/>
        <w:rPr>
          <w:rFonts w:asciiTheme="majorEastAsia" w:eastAsiaTheme="majorEastAsia" w:hAnsiTheme="majorEastAsia"/>
          <w:b/>
          <w:sz w:val="30"/>
          <w:szCs w:val="30"/>
        </w:rPr>
      </w:pPr>
      <w:r w:rsidRPr="003D2537">
        <w:rPr>
          <w:rFonts w:asciiTheme="majorEastAsia" w:eastAsiaTheme="majorEastAsia" w:hAnsiTheme="majorEastAsia"/>
          <w:b/>
          <w:sz w:val="30"/>
          <w:szCs w:val="30"/>
        </w:rPr>
        <w:lastRenderedPageBreak/>
        <w:t>附件</w:t>
      </w:r>
      <w:r w:rsidR="00013B26">
        <w:rPr>
          <w:rFonts w:asciiTheme="majorEastAsia" w:eastAsiaTheme="majorEastAsia" w:hAnsiTheme="majorEastAsia" w:hint="eastAsia"/>
          <w:b/>
          <w:sz w:val="30"/>
          <w:szCs w:val="30"/>
        </w:rPr>
        <w:t>七：</w:t>
      </w:r>
    </w:p>
    <w:p w:rsidR="00EF5FC8" w:rsidRPr="00EF5FC8" w:rsidRDefault="00EF5FC8" w:rsidP="00EF5FC8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聘用保安服务合同</w:t>
      </w:r>
    </w:p>
    <w:p w:rsidR="003D2537" w:rsidRDefault="003D2537" w:rsidP="003D2537">
      <w:pPr>
        <w:ind w:right="560"/>
        <w:rPr>
          <w:rFonts w:ascii="宋体" w:hAnsi="宋体" w:cs="Arial"/>
          <w:bCs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订立合同双方：             </w:t>
      </w:r>
      <w:r>
        <w:rPr>
          <w:rFonts w:ascii="宋体" w:hAnsi="宋体" w:cs="Arial" w:hint="eastAsia"/>
          <w:sz w:val="28"/>
          <w:szCs w:val="28"/>
        </w:rPr>
        <w:t xml:space="preserve"> </w:t>
      </w:r>
    </w:p>
    <w:p w:rsidR="003D2537" w:rsidRDefault="003D2537" w:rsidP="003D2537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甲方：漳州无极药业有限公司                 </w:t>
      </w:r>
    </w:p>
    <w:p w:rsidR="003D2537" w:rsidRDefault="003D2537" w:rsidP="003D2537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乙方：      </w:t>
      </w:r>
    </w:p>
    <w:p w:rsidR="003D2537" w:rsidRPr="003D2537" w:rsidRDefault="003D2537" w:rsidP="003D2537">
      <w:pPr>
        <w:ind w:firstLine="6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根据《中华人民共和国合同法》及《福</w:t>
      </w:r>
      <w:r w:rsidRPr="003D2537">
        <w:rPr>
          <w:rFonts w:ascii="宋体" w:hAnsi="宋体" w:hint="eastAsia"/>
          <w:sz w:val="28"/>
          <w:szCs w:val="28"/>
        </w:rPr>
        <w:t>建省</w:t>
      </w:r>
      <w:r w:rsidRPr="003D2537">
        <w:rPr>
          <w:rStyle w:val="a6"/>
          <w:rFonts w:ascii="宋体" w:hAnsi="宋体" w:cs="Arial" w:hint="eastAsia"/>
          <w:color w:val="auto"/>
          <w:sz w:val="28"/>
          <w:szCs w:val="28"/>
        </w:rPr>
        <w:t>保安服务管理</w:t>
      </w:r>
      <w:r w:rsidRPr="003D2537">
        <w:rPr>
          <w:rFonts w:ascii="宋体" w:hAnsi="宋体" w:cs="Arial" w:hint="eastAsia"/>
          <w:sz w:val="28"/>
          <w:szCs w:val="28"/>
        </w:rPr>
        <w:t>办法</w:t>
      </w:r>
      <w:r w:rsidRPr="003D2537">
        <w:rPr>
          <w:rFonts w:ascii="宋体" w:hAnsi="宋体" w:hint="eastAsia"/>
          <w:sz w:val="28"/>
          <w:szCs w:val="28"/>
        </w:rPr>
        <w:t>》，经双方共同协商，签订本合同，双方共同履行。</w:t>
      </w:r>
    </w:p>
    <w:p w:rsidR="003D2537" w:rsidRPr="003D2537" w:rsidRDefault="003D2537" w:rsidP="003D2537">
      <w:pPr>
        <w:ind w:firstLine="600"/>
        <w:rPr>
          <w:rFonts w:ascii="宋体" w:hAnsi="宋体"/>
          <w:sz w:val="28"/>
          <w:szCs w:val="28"/>
        </w:rPr>
      </w:pPr>
      <w:r w:rsidRPr="003D2537">
        <w:rPr>
          <w:rFonts w:ascii="宋体" w:hAnsi="宋体" w:hint="eastAsia"/>
          <w:sz w:val="28"/>
          <w:szCs w:val="28"/>
        </w:rPr>
        <w:t>一、甲方因安全保卫工作的需要，向乙方聘用保安人员9名，以从事内部守护巡逻工作。</w:t>
      </w:r>
    </w:p>
    <w:p w:rsidR="003D2537" w:rsidRDefault="003D2537" w:rsidP="003D2537">
      <w:pPr>
        <w:ind w:firstLine="600"/>
        <w:rPr>
          <w:rFonts w:ascii="宋体" w:hAnsi="宋体"/>
          <w:sz w:val="28"/>
          <w:szCs w:val="28"/>
        </w:rPr>
      </w:pPr>
      <w:r w:rsidRPr="003D2537">
        <w:rPr>
          <w:rFonts w:ascii="宋体" w:hAnsi="宋体" w:hint="eastAsia"/>
          <w:sz w:val="28"/>
          <w:szCs w:val="28"/>
        </w:rPr>
        <w:t>二、</w:t>
      </w:r>
      <w:r w:rsidRPr="003D2537">
        <w:rPr>
          <w:rFonts w:hint="eastAsia"/>
          <w:sz w:val="28"/>
          <w:szCs w:val="28"/>
        </w:rPr>
        <w:t>乙方提供的保安人员必须年满</w:t>
      </w:r>
      <w:r w:rsidRPr="003D2537">
        <w:rPr>
          <w:rFonts w:hint="eastAsia"/>
          <w:sz w:val="28"/>
          <w:szCs w:val="28"/>
        </w:rPr>
        <w:t>18</w:t>
      </w:r>
      <w:r w:rsidRPr="003D2537">
        <w:rPr>
          <w:rFonts w:hint="eastAsia"/>
          <w:sz w:val="28"/>
          <w:szCs w:val="28"/>
        </w:rPr>
        <w:t>周岁，身体健康，品行良好，持有保安员证，并具备由国务院颁布的《</w:t>
      </w:r>
      <w:r w:rsidRPr="003D2537">
        <w:rPr>
          <w:rStyle w:val="a6"/>
          <w:rFonts w:ascii="宋体" w:hAnsi="宋体" w:cs="Arial" w:hint="eastAsia"/>
          <w:color w:val="auto"/>
          <w:sz w:val="28"/>
          <w:szCs w:val="28"/>
        </w:rPr>
        <w:t>保安服务管理</w:t>
      </w:r>
      <w:r w:rsidRPr="003D2537">
        <w:rPr>
          <w:rFonts w:ascii="宋体" w:hAnsi="宋体" w:cs="Arial" w:hint="eastAsia"/>
          <w:sz w:val="28"/>
          <w:szCs w:val="28"/>
        </w:rPr>
        <w:t>办法</w:t>
      </w:r>
      <w:r w:rsidRPr="003D2537">
        <w:rPr>
          <w:rFonts w:hint="eastAsia"/>
          <w:sz w:val="28"/>
          <w:szCs w:val="28"/>
        </w:rPr>
        <w:t>》中对保安员的资格要求；保安人员由甲乙双方双重领导，遵守双方的有关规章制度，接受辖区公安部门的指导与监督，若甲方因特殊需要，需对水仙药业和无极药业的保安人员进行人员调配，乙方</w:t>
      </w:r>
      <w:r>
        <w:rPr>
          <w:rFonts w:hint="eastAsia"/>
          <w:sz w:val="28"/>
          <w:szCs w:val="28"/>
        </w:rPr>
        <w:t>应</w:t>
      </w:r>
      <w:proofErr w:type="gramStart"/>
      <w:r>
        <w:rPr>
          <w:rFonts w:hint="eastAsia"/>
          <w:sz w:val="28"/>
          <w:szCs w:val="28"/>
        </w:rPr>
        <w:t>予支</w:t>
      </w:r>
      <w:proofErr w:type="gramEnd"/>
      <w:r>
        <w:rPr>
          <w:rFonts w:hint="eastAsia"/>
          <w:sz w:val="28"/>
          <w:szCs w:val="28"/>
        </w:rPr>
        <w:t>持。</w:t>
      </w:r>
    </w:p>
    <w:p w:rsidR="003D2537" w:rsidRDefault="003D2537" w:rsidP="003D2537">
      <w:pPr>
        <w:ind w:firstLine="600"/>
        <w:rPr>
          <w:sz w:val="28"/>
          <w:szCs w:val="28"/>
        </w:rPr>
      </w:pPr>
      <w:r>
        <w:rPr>
          <w:rFonts w:hint="eastAsia"/>
          <w:sz w:val="28"/>
          <w:szCs w:val="28"/>
        </w:rPr>
        <w:t>三、乙方提供的保安人员均需着装整齐、持证上岗。</w:t>
      </w:r>
    </w:p>
    <w:p w:rsidR="003D2537" w:rsidRDefault="003D2537" w:rsidP="003D2537">
      <w:pPr>
        <w:ind w:firstLine="600"/>
        <w:rPr>
          <w:sz w:val="28"/>
          <w:szCs w:val="28"/>
        </w:rPr>
      </w:pPr>
      <w:r>
        <w:rPr>
          <w:rFonts w:hint="eastAsia"/>
          <w:sz w:val="28"/>
          <w:szCs w:val="28"/>
        </w:rPr>
        <w:t>四、保卫范围：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、担任门岗执勤，对进出公司人员、物流及车辆的管理。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、对公司管理区域经常巡查，夜间对重点区域，办公楼、仓库、生产车间的巡查，做好防火、防盗工作。值班保安人员要负责火灾报警系统的使用和日常管理，报警系统出现火警或故障时，应及时上报。</w:t>
      </w:r>
    </w:p>
    <w:p w:rsidR="00CB62CB" w:rsidRDefault="003D2537" w:rsidP="00CB62CB">
      <w:pPr>
        <w:ind w:firstLine="600"/>
        <w:rPr>
          <w:sz w:val="28"/>
          <w:szCs w:val="28"/>
        </w:rPr>
      </w:pPr>
      <w:r>
        <w:rPr>
          <w:rFonts w:hint="eastAsia"/>
          <w:sz w:val="28"/>
          <w:szCs w:val="28"/>
        </w:rPr>
        <w:t>五、甲方向乙方支付聘用保安员服务费，每人每月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元整（￥：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），全年共计人民币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元整（￥：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）。付款方式：</w:t>
      </w:r>
      <w:r>
        <w:rPr>
          <w:rFonts w:hint="eastAsia"/>
          <w:sz w:val="28"/>
          <w:szCs w:val="28"/>
        </w:rPr>
        <w:lastRenderedPageBreak/>
        <w:t>乙方开具增值税专用发票，甲方以转账形式支付。甲方应于每月</w:t>
      </w:r>
      <w:r>
        <w:rPr>
          <w:rFonts w:hint="eastAsia"/>
          <w:sz w:val="28"/>
          <w:szCs w:val="28"/>
        </w:rPr>
        <w:t>25</w:t>
      </w:r>
      <w:r>
        <w:rPr>
          <w:rFonts w:hint="eastAsia"/>
          <w:sz w:val="28"/>
          <w:szCs w:val="28"/>
        </w:rPr>
        <w:t>日前向乙方交纳。逾期一个月未交服务费，乙方可撤回保安人员。保安人员的</w:t>
      </w:r>
      <w:proofErr w:type="gramStart"/>
      <w:r>
        <w:rPr>
          <w:rFonts w:hint="eastAsia"/>
          <w:sz w:val="28"/>
          <w:szCs w:val="28"/>
        </w:rPr>
        <w:t>医</w:t>
      </w:r>
      <w:proofErr w:type="gramEnd"/>
      <w:r>
        <w:rPr>
          <w:rFonts w:hint="eastAsia"/>
          <w:sz w:val="28"/>
          <w:szCs w:val="28"/>
        </w:rPr>
        <w:t>保、</w:t>
      </w:r>
      <w:r w:rsidR="00CB62CB">
        <w:rPr>
          <w:rFonts w:hint="eastAsia"/>
          <w:sz w:val="28"/>
          <w:szCs w:val="28"/>
        </w:rPr>
        <w:t>社保、公积金等五险</w:t>
      </w:r>
      <w:proofErr w:type="gramStart"/>
      <w:r w:rsidR="00CB62CB">
        <w:rPr>
          <w:rFonts w:hint="eastAsia"/>
          <w:sz w:val="28"/>
          <w:szCs w:val="28"/>
        </w:rPr>
        <w:t>一</w:t>
      </w:r>
      <w:proofErr w:type="gramEnd"/>
      <w:r w:rsidR="00CB62CB">
        <w:rPr>
          <w:rFonts w:hint="eastAsia"/>
          <w:sz w:val="28"/>
          <w:szCs w:val="28"/>
        </w:rPr>
        <w:t>金及其他费用由乙方负责。</w:t>
      </w:r>
    </w:p>
    <w:p w:rsidR="003D2537" w:rsidRDefault="003D2537" w:rsidP="003D2537">
      <w:pPr>
        <w:ind w:firstLine="600"/>
        <w:rPr>
          <w:sz w:val="28"/>
          <w:szCs w:val="28"/>
        </w:rPr>
      </w:pPr>
      <w:r>
        <w:rPr>
          <w:rFonts w:hint="eastAsia"/>
          <w:sz w:val="28"/>
          <w:szCs w:val="28"/>
        </w:rPr>
        <w:t>六、保安人员的工资、制服、标志由乙方负责。如终止合同，标志由乙方回收。</w:t>
      </w:r>
    </w:p>
    <w:p w:rsidR="003D2537" w:rsidRDefault="003D2537" w:rsidP="003D2537">
      <w:pPr>
        <w:ind w:firstLine="600"/>
        <w:rPr>
          <w:sz w:val="28"/>
          <w:szCs w:val="28"/>
        </w:rPr>
      </w:pPr>
      <w:r>
        <w:rPr>
          <w:rFonts w:hint="eastAsia"/>
          <w:sz w:val="28"/>
          <w:szCs w:val="28"/>
        </w:rPr>
        <w:t>七、乙方负责对保安人员的教育培训、业务训练、日常工作的检查、指导。乙方因工作需要调动保安人员，甲方应</w:t>
      </w:r>
      <w:proofErr w:type="gramStart"/>
      <w:r>
        <w:rPr>
          <w:rFonts w:hint="eastAsia"/>
          <w:sz w:val="28"/>
          <w:szCs w:val="28"/>
        </w:rPr>
        <w:t>予支</w:t>
      </w:r>
      <w:proofErr w:type="gramEnd"/>
      <w:r>
        <w:rPr>
          <w:rFonts w:hint="eastAsia"/>
          <w:sz w:val="28"/>
          <w:szCs w:val="28"/>
        </w:rPr>
        <w:t>持。发生案件造成损失，责任在保安人员的，甲方有权要求乙方对造成的损失进行赔偿。保安人员不称职，甲方有权提出更换。</w:t>
      </w:r>
    </w:p>
    <w:p w:rsidR="003D2537" w:rsidRDefault="003D2537" w:rsidP="003D2537">
      <w:pPr>
        <w:ind w:firstLine="600"/>
        <w:rPr>
          <w:sz w:val="28"/>
          <w:szCs w:val="28"/>
        </w:rPr>
      </w:pPr>
      <w:r>
        <w:rPr>
          <w:rFonts w:hint="eastAsia"/>
          <w:sz w:val="28"/>
          <w:szCs w:val="28"/>
        </w:rPr>
        <w:t>八、合同执行期间，甲方将对乙方的服务进行不定期抽查</w:t>
      </w:r>
      <w:r w:rsidR="007D3746">
        <w:rPr>
          <w:rFonts w:hint="eastAsia"/>
          <w:sz w:val="28"/>
          <w:szCs w:val="28"/>
        </w:rPr>
        <w:t>（抽查考核项目详见附件）</w:t>
      </w:r>
      <w:r>
        <w:rPr>
          <w:rFonts w:hint="eastAsia"/>
          <w:sz w:val="28"/>
          <w:szCs w:val="28"/>
        </w:rPr>
        <w:t>，</w:t>
      </w:r>
      <w:r w:rsidR="007D3746">
        <w:rPr>
          <w:rFonts w:hint="eastAsia"/>
          <w:sz w:val="28"/>
          <w:szCs w:val="28"/>
        </w:rPr>
        <w:t>若</w:t>
      </w:r>
      <w:r w:rsidR="007D3746" w:rsidRPr="007D3746">
        <w:rPr>
          <w:rFonts w:hint="eastAsia"/>
          <w:sz w:val="28"/>
          <w:szCs w:val="28"/>
        </w:rPr>
        <w:t>同一考核项目“不合格”达到三次，</w:t>
      </w:r>
      <w:r>
        <w:rPr>
          <w:rFonts w:hint="eastAsia"/>
          <w:sz w:val="28"/>
          <w:szCs w:val="28"/>
        </w:rPr>
        <w:t>甲方可提前终止本合同，并且不承担任何赔偿责任。</w:t>
      </w:r>
    </w:p>
    <w:p w:rsidR="003D2537" w:rsidRDefault="003D2537" w:rsidP="003D2537">
      <w:pPr>
        <w:ind w:left="1" w:firstLineChars="212" w:firstLine="594"/>
        <w:rPr>
          <w:sz w:val="28"/>
          <w:szCs w:val="28"/>
        </w:rPr>
      </w:pPr>
      <w:r>
        <w:rPr>
          <w:rFonts w:hint="eastAsia"/>
          <w:sz w:val="28"/>
          <w:szCs w:val="28"/>
        </w:rPr>
        <w:t>九、本合同壹式伍份，甲方肆份，乙方壹份。本合同自</w:t>
      </w:r>
      <w:proofErr w:type="gramStart"/>
      <w:r>
        <w:rPr>
          <w:rFonts w:hint="eastAsia"/>
          <w:sz w:val="28"/>
          <w:szCs w:val="28"/>
        </w:rPr>
        <w:t>签定</w:t>
      </w:r>
      <w:proofErr w:type="gramEnd"/>
      <w:r>
        <w:rPr>
          <w:rFonts w:hint="eastAsia"/>
          <w:sz w:val="28"/>
          <w:szCs w:val="28"/>
        </w:rPr>
        <w:t>之日起生效，（合同服务期自</w:t>
      </w: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日起至</w:t>
      </w:r>
      <w:r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31</w:t>
      </w:r>
      <w:r>
        <w:rPr>
          <w:rFonts w:hint="eastAsia"/>
          <w:sz w:val="28"/>
          <w:szCs w:val="28"/>
        </w:rPr>
        <w:t>日止）。</w:t>
      </w:r>
    </w:p>
    <w:p w:rsidR="003D2537" w:rsidRDefault="003D2537" w:rsidP="003D2537">
      <w:pPr>
        <w:rPr>
          <w:sz w:val="28"/>
          <w:szCs w:val="28"/>
        </w:rPr>
      </w:pPr>
    </w:p>
    <w:p w:rsidR="003D2537" w:rsidRDefault="003D2537" w:rsidP="003D2537">
      <w:pPr>
        <w:rPr>
          <w:sz w:val="28"/>
          <w:szCs w:val="28"/>
        </w:rPr>
      </w:pPr>
    </w:p>
    <w:p w:rsidR="003D2537" w:rsidRDefault="003D2537" w:rsidP="003D2537">
      <w:pPr>
        <w:rPr>
          <w:sz w:val="28"/>
          <w:szCs w:val="28"/>
        </w:rPr>
      </w:pPr>
    </w:p>
    <w:p w:rsidR="003D2537" w:rsidRPr="007F68BF" w:rsidRDefault="003D2537" w:rsidP="003D2537">
      <w:pPr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甲方：漳州无极药业有限公司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乙方：</w:t>
      </w:r>
      <w:r>
        <w:rPr>
          <w:rFonts w:ascii="宋体" w:hAnsi="宋体" w:hint="eastAsia"/>
          <w:sz w:val="28"/>
          <w:szCs w:val="28"/>
        </w:rPr>
        <w:t xml:space="preserve"> </w:t>
      </w:r>
    </w:p>
    <w:p w:rsidR="003D2537" w:rsidRPr="007F68BF" w:rsidRDefault="003D2537" w:rsidP="003D253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代理人：</w:t>
      </w:r>
      <w:r>
        <w:rPr>
          <w:rFonts w:hint="eastAsia"/>
          <w:sz w:val="28"/>
          <w:szCs w:val="28"/>
        </w:rPr>
        <w:t xml:space="preserve">                    </w:t>
      </w:r>
      <w:r>
        <w:rPr>
          <w:rFonts w:hint="eastAsia"/>
          <w:sz w:val="28"/>
          <w:szCs w:val="28"/>
        </w:rPr>
        <w:t>代理人：</w:t>
      </w:r>
    </w:p>
    <w:p w:rsidR="003D2537" w:rsidRDefault="003D2537" w:rsidP="003D253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  <w:r>
        <w:rPr>
          <w:rFonts w:hint="eastAsia"/>
          <w:sz w:val="28"/>
          <w:szCs w:val="28"/>
        </w:rPr>
        <w:t xml:space="preserve">2302616           </w:t>
      </w:r>
      <w:r>
        <w:rPr>
          <w:rFonts w:hint="eastAsia"/>
          <w:sz w:val="28"/>
          <w:szCs w:val="28"/>
        </w:rPr>
        <w:t>联系电话：</w:t>
      </w:r>
      <w:r>
        <w:rPr>
          <w:rFonts w:hint="eastAsia"/>
          <w:sz w:val="28"/>
          <w:szCs w:val="28"/>
        </w:rPr>
        <w:t xml:space="preserve"> </w:t>
      </w:r>
    </w:p>
    <w:p w:rsidR="003D2537" w:rsidRDefault="003D2537" w:rsidP="003D2537">
      <w:pPr>
        <w:rPr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t xml:space="preserve">                          </w:t>
      </w:r>
      <w:r w:rsidRPr="003D2537">
        <w:rPr>
          <w:rFonts w:hint="eastAsia"/>
          <w:sz w:val="28"/>
          <w:szCs w:val="28"/>
        </w:rPr>
        <w:t>日期：</w:t>
      </w:r>
    </w:p>
    <w:p w:rsidR="007D3746" w:rsidRDefault="007D3746" w:rsidP="003D2537">
      <w:pPr>
        <w:rPr>
          <w:sz w:val="28"/>
          <w:szCs w:val="28"/>
        </w:rPr>
      </w:pPr>
    </w:p>
    <w:p w:rsidR="007D3746" w:rsidRDefault="007D3746" w:rsidP="007D3746">
      <w:pPr>
        <w:jc w:val="left"/>
        <w:rPr>
          <w:b/>
          <w:sz w:val="36"/>
          <w:szCs w:val="36"/>
        </w:rPr>
      </w:pPr>
      <w:r>
        <w:rPr>
          <w:rFonts w:ascii="Calibri" w:eastAsia="宋体" w:hAnsi="Calibri" w:cs="Times New Roman" w:hint="eastAsia"/>
          <w:b/>
          <w:sz w:val="36"/>
          <w:szCs w:val="36"/>
        </w:rPr>
        <w:lastRenderedPageBreak/>
        <w:t>附件：</w:t>
      </w:r>
    </w:p>
    <w:p w:rsidR="007D3746" w:rsidRDefault="007D3746" w:rsidP="007D3746">
      <w:pPr>
        <w:jc w:val="left"/>
        <w:rPr>
          <w:rFonts w:ascii="Calibri" w:eastAsia="宋体" w:hAnsi="Calibri" w:cs="Times New Roman"/>
          <w:b/>
          <w:sz w:val="36"/>
          <w:szCs w:val="36"/>
        </w:rPr>
      </w:pPr>
    </w:p>
    <w:p w:rsidR="007D3746" w:rsidRPr="00A167A9" w:rsidRDefault="007D3746" w:rsidP="007D3746">
      <w:pPr>
        <w:jc w:val="center"/>
        <w:rPr>
          <w:rFonts w:ascii="Calibri" w:eastAsia="宋体" w:hAnsi="Calibri" w:cs="Times New Roman"/>
          <w:b/>
          <w:sz w:val="36"/>
          <w:szCs w:val="36"/>
        </w:rPr>
      </w:pPr>
      <w:r w:rsidRPr="00A167A9">
        <w:rPr>
          <w:rFonts w:ascii="Calibri" w:eastAsia="宋体" w:hAnsi="Calibri" w:cs="Times New Roman"/>
          <w:b/>
          <w:sz w:val="36"/>
          <w:szCs w:val="36"/>
        </w:rPr>
        <w:t>漳州无极药业有限公司</w:t>
      </w:r>
    </w:p>
    <w:p w:rsidR="007D3746" w:rsidRPr="00A167A9" w:rsidRDefault="007D3746" w:rsidP="007D3746">
      <w:pPr>
        <w:jc w:val="center"/>
        <w:rPr>
          <w:rFonts w:ascii="Calibri" w:eastAsia="宋体" w:hAnsi="Calibri" w:cs="Times New Roman"/>
          <w:b/>
          <w:sz w:val="36"/>
          <w:szCs w:val="36"/>
        </w:rPr>
      </w:pPr>
      <w:r w:rsidRPr="00A167A9">
        <w:rPr>
          <w:rFonts w:ascii="Calibri" w:eastAsia="宋体" w:hAnsi="Calibri" w:cs="Times New Roman" w:hint="eastAsia"/>
          <w:b/>
          <w:sz w:val="36"/>
          <w:szCs w:val="36"/>
        </w:rPr>
        <w:t>保安服务</w:t>
      </w:r>
      <w:r>
        <w:rPr>
          <w:rFonts w:hint="eastAsia"/>
          <w:b/>
          <w:sz w:val="36"/>
          <w:szCs w:val="36"/>
        </w:rPr>
        <w:t>抽查</w:t>
      </w:r>
      <w:r w:rsidRPr="00A167A9">
        <w:rPr>
          <w:rFonts w:ascii="Calibri" w:eastAsia="宋体" w:hAnsi="Calibri" w:cs="Times New Roman" w:hint="eastAsia"/>
          <w:b/>
          <w:sz w:val="36"/>
          <w:szCs w:val="36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9"/>
        <w:gridCol w:w="2464"/>
        <w:gridCol w:w="1114"/>
        <w:gridCol w:w="4195"/>
      </w:tblGrid>
      <w:tr w:rsidR="007D3746" w:rsidRPr="00ED5E1F" w:rsidTr="007D3746">
        <w:tc>
          <w:tcPr>
            <w:tcW w:w="749" w:type="dxa"/>
            <w:vAlign w:val="center"/>
          </w:tcPr>
          <w:p w:rsidR="007D3746" w:rsidRPr="00ED5E1F" w:rsidRDefault="007D3746" w:rsidP="00734175">
            <w:pPr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 w:rsidRPr="00ED5E1F">
              <w:rPr>
                <w:rFonts w:ascii="Calibri" w:eastAsia="宋体" w:hAnsi="Calibri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2464" w:type="dxa"/>
            <w:vAlign w:val="center"/>
          </w:tcPr>
          <w:p w:rsidR="007D3746" w:rsidRPr="00ED5E1F" w:rsidRDefault="007D3746" w:rsidP="00734175">
            <w:pPr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 w:rsidRPr="00ED5E1F">
              <w:rPr>
                <w:rFonts w:ascii="Calibri" w:eastAsia="宋体" w:hAnsi="Calibri" w:cs="Times New Roman"/>
                <w:b/>
                <w:sz w:val="28"/>
                <w:szCs w:val="28"/>
              </w:rPr>
              <w:t>考核项目</w:t>
            </w:r>
          </w:p>
        </w:tc>
        <w:tc>
          <w:tcPr>
            <w:tcW w:w="1114" w:type="dxa"/>
            <w:vAlign w:val="center"/>
          </w:tcPr>
          <w:p w:rsidR="007D3746" w:rsidRPr="00ED5E1F" w:rsidRDefault="007D3746" w:rsidP="00734175">
            <w:pPr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 w:rsidRPr="00ED5E1F">
              <w:rPr>
                <w:rFonts w:ascii="Calibri" w:eastAsia="宋体" w:hAnsi="Calibri" w:cs="Times New Roman"/>
                <w:b/>
                <w:sz w:val="28"/>
                <w:szCs w:val="28"/>
              </w:rPr>
              <w:t>考核情况</w:t>
            </w:r>
          </w:p>
        </w:tc>
        <w:tc>
          <w:tcPr>
            <w:tcW w:w="4195" w:type="dxa"/>
            <w:vAlign w:val="center"/>
          </w:tcPr>
          <w:p w:rsidR="007D3746" w:rsidRPr="00ED5E1F" w:rsidRDefault="007D3746" w:rsidP="00734175">
            <w:pPr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 w:rsidRPr="00ED5E1F">
              <w:rPr>
                <w:rFonts w:ascii="Calibri" w:eastAsia="宋体" w:hAnsi="Calibri" w:cs="Times New Roman"/>
                <w:b/>
                <w:sz w:val="28"/>
                <w:szCs w:val="28"/>
              </w:rPr>
              <w:t>备注</w:t>
            </w:r>
          </w:p>
        </w:tc>
      </w:tr>
      <w:tr w:rsidR="007D3746" w:rsidRPr="00ED5E1F" w:rsidTr="006126E0">
        <w:trPr>
          <w:trHeight w:hRule="exact" w:val="454"/>
        </w:trPr>
        <w:tc>
          <w:tcPr>
            <w:tcW w:w="749" w:type="dxa"/>
            <w:vAlign w:val="center"/>
          </w:tcPr>
          <w:p w:rsidR="007D3746" w:rsidRPr="00ED5E1F" w:rsidRDefault="007D3746" w:rsidP="00734175">
            <w:pPr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 w:rsidRPr="00ED5E1F"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>1</w:t>
            </w:r>
          </w:p>
        </w:tc>
        <w:tc>
          <w:tcPr>
            <w:tcW w:w="2464" w:type="dxa"/>
            <w:vAlign w:val="center"/>
          </w:tcPr>
          <w:p w:rsidR="007D3746" w:rsidRPr="00ED5E1F" w:rsidRDefault="007D3746" w:rsidP="00734175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 w:rsidRPr="00ED5E1F">
              <w:rPr>
                <w:rFonts w:ascii="Calibri" w:eastAsia="宋体" w:hAnsi="Calibri" w:cs="Times New Roman"/>
                <w:b/>
                <w:sz w:val="28"/>
                <w:szCs w:val="28"/>
              </w:rPr>
              <w:t>脱岗现象</w:t>
            </w:r>
          </w:p>
        </w:tc>
        <w:tc>
          <w:tcPr>
            <w:tcW w:w="1114" w:type="dxa"/>
          </w:tcPr>
          <w:p w:rsidR="007D3746" w:rsidRPr="00ED5E1F" w:rsidRDefault="007D3746" w:rsidP="00734175">
            <w:pPr>
              <w:jc w:val="left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</w:p>
        </w:tc>
        <w:tc>
          <w:tcPr>
            <w:tcW w:w="4195" w:type="dxa"/>
          </w:tcPr>
          <w:p w:rsidR="007D3746" w:rsidRPr="00ED5E1F" w:rsidRDefault="007D3746" w:rsidP="007D3746">
            <w:pPr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</w:p>
        </w:tc>
      </w:tr>
      <w:tr w:rsidR="007D3746" w:rsidRPr="00ED5E1F" w:rsidTr="00656462">
        <w:trPr>
          <w:trHeight w:hRule="exact" w:val="454"/>
        </w:trPr>
        <w:tc>
          <w:tcPr>
            <w:tcW w:w="749" w:type="dxa"/>
            <w:vAlign w:val="center"/>
          </w:tcPr>
          <w:p w:rsidR="007D3746" w:rsidRPr="00ED5E1F" w:rsidRDefault="007D3746" w:rsidP="00734175">
            <w:pPr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 w:rsidRPr="00ED5E1F"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>2</w:t>
            </w:r>
          </w:p>
        </w:tc>
        <w:tc>
          <w:tcPr>
            <w:tcW w:w="2464" w:type="dxa"/>
            <w:vAlign w:val="center"/>
          </w:tcPr>
          <w:p w:rsidR="007D3746" w:rsidRPr="00ED5E1F" w:rsidRDefault="007D3746" w:rsidP="00734175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 w:rsidRPr="00ED5E1F">
              <w:rPr>
                <w:rFonts w:ascii="Calibri" w:eastAsia="宋体" w:hAnsi="Calibri" w:cs="Times New Roman"/>
                <w:b/>
                <w:sz w:val="28"/>
                <w:szCs w:val="28"/>
              </w:rPr>
              <w:t>上班睡觉</w:t>
            </w:r>
          </w:p>
        </w:tc>
        <w:tc>
          <w:tcPr>
            <w:tcW w:w="1114" w:type="dxa"/>
          </w:tcPr>
          <w:p w:rsidR="007D3746" w:rsidRPr="00ED5E1F" w:rsidRDefault="007D3746" w:rsidP="00734175">
            <w:pPr>
              <w:jc w:val="left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</w:p>
        </w:tc>
        <w:tc>
          <w:tcPr>
            <w:tcW w:w="4195" w:type="dxa"/>
          </w:tcPr>
          <w:p w:rsidR="007D3746" w:rsidRPr="00ED5E1F" w:rsidRDefault="007D3746" w:rsidP="007D3746">
            <w:pPr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</w:p>
        </w:tc>
      </w:tr>
      <w:tr w:rsidR="007D3746" w:rsidRPr="00ED5E1F" w:rsidTr="00DD06D8">
        <w:trPr>
          <w:trHeight w:hRule="exact" w:val="515"/>
        </w:trPr>
        <w:tc>
          <w:tcPr>
            <w:tcW w:w="749" w:type="dxa"/>
            <w:vAlign w:val="center"/>
          </w:tcPr>
          <w:p w:rsidR="007D3746" w:rsidRPr="00ED5E1F" w:rsidRDefault="007D3746" w:rsidP="00734175">
            <w:pPr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 w:rsidRPr="00ED5E1F"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>3</w:t>
            </w:r>
          </w:p>
        </w:tc>
        <w:tc>
          <w:tcPr>
            <w:tcW w:w="2464" w:type="dxa"/>
            <w:vAlign w:val="center"/>
          </w:tcPr>
          <w:p w:rsidR="007D3746" w:rsidRPr="00ED5E1F" w:rsidRDefault="007D3746" w:rsidP="00734175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>外来人、车</w:t>
            </w:r>
            <w:r w:rsidRPr="00ED5E1F">
              <w:rPr>
                <w:rFonts w:ascii="Calibri" w:eastAsia="宋体" w:hAnsi="Calibri" w:cs="Times New Roman"/>
                <w:b/>
                <w:sz w:val="28"/>
                <w:szCs w:val="28"/>
              </w:rPr>
              <w:t>出入厂区登记</w:t>
            </w:r>
          </w:p>
        </w:tc>
        <w:tc>
          <w:tcPr>
            <w:tcW w:w="1114" w:type="dxa"/>
          </w:tcPr>
          <w:p w:rsidR="007D3746" w:rsidRDefault="007D3746" w:rsidP="00734175">
            <w:pPr>
              <w:jc w:val="left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</w:p>
          <w:p w:rsidR="007D3746" w:rsidRPr="00ED5E1F" w:rsidRDefault="007D3746" w:rsidP="00734175">
            <w:pPr>
              <w:jc w:val="left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</w:p>
        </w:tc>
        <w:tc>
          <w:tcPr>
            <w:tcW w:w="4195" w:type="dxa"/>
          </w:tcPr>
          <w:p w:rsidR="007D3746" w:rsidRPr="00ED5E1F" w:rsidRDefault="007D3746" w:rsidP="007D3746">
            <w:pPr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</w:p>
        </w:tc>
      </w:tr>
      <w:tr w:rsidR="007D3746" w:rsidRPr="00ED5E1F" w:rsidTr="002D3249">
        <w:trPr>
          <w:trHeight w:hRule="exact" w:val="454"/>
        </w:trPr>
        <w:tc>
          <w:tcPr>
            <w:tcW w:w="749" w:type="dxa"/>
            <w:vAlign w:val="center"/>
          </w:tcPr>
          <w:p w:rsidR="007D3746" w:rsidRPr="00ED5E1F" w:rsidRDefault="007D3746" w:rsidP="00734175">
            <w:pPr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 w:rsidRPr="00ED5E1F"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>4</w:t>
            </w:r>
          </w:p>
        </w:tc>
        <w:tc>
          <w:tcPr>
            <w:tcW w:w="2464" w:type="dxa"/>
            <w:vAlign w:val="center"/>
          </w:tcPr>
          <w:p w:rsidR="007D3746" w:rsidRPr="00ED5E1F" w:rsidRDefault="007D3746" w:rsidP="00734175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 w:rsidRPr="00ED5E1F">
              <w:rPr>
                <w:rFonts w:ascii="Calibri" w:eastAsia="宋体" w:hAnsi="Calibri" w:cs="Times New Roman"/>
                <w:b/>
                <w:sz w:val="28"/>
                <w:szCs w:val="28"/>
              </w:rPr>
              <w:t>货物出厂凭证收取</w:t>
            </w:r>
          </w:p>
        </w:tc>
        <w:tc>
          <w:tcPr>
            <w:tcW w:w="1114" w:type="dxa"/>
          </w:tcPr>
          <w:p w:rsidR="007D3746" w:rsidRPr="00ED5E1F" w:rsidRDefault="007D3746" w:rsidP="00734175">
            <w:pPr>
              <w:jc w:val="left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</w:p>
        </w:tc>
        <w:tc>
          <w:tcPr>
            <w:tcW w:w="4195" w:type="dxa"/>
          </w:tcPr>
          <w:p w:rsidR="007D3746" w:rsidRPr="00ED5E1F" w:rsidRDefault="007D3746" w:rsidP="007D3746">
            <w:pPr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</w:p>
        </w:tc>
      </w:tr>
      <w:tr w:rsidR="007D3746" w:rsidRPr="00ED5E1F" w:rsidTr="00B3385B">
        <w:trPr>
          <w:trHeight w:hRule="exact" w:val="454"/>
        </w:trPr>
        <w:tc>
          <w:tcPr>
            <w:tcW w:w="749" w:type="dxa"/>
            <w:vAlign w:val="center"/>
          </w:tcPr>
          <w:p w:rsidR="007D3746" w:rsidRPr="00ED5E1F" w:rsidRDefault="007D3746" w:rsidP="00734175">
            <w:pPr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 w:rsidRPr="00ED5E1F"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>5</w:t>
            </w:r>
          </w:p>
        </w:tc>
        <w:tc>
          <w:tcPr>
            <w:tcW w:w="2464" w:type="dxa"/>
            <w:vAlign w:val="center"/>
          </w:tcPr>
          <w:p w:rsidR="007D3746" w:rsidRPr="00ED5E1F" w:rsidRDefault="007D3746" w:rsidP="00734175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 w:rsidRPr="00ED5E1F">
              <w:rPr>
                <w:rFonts w:ascii="Calibri" w:eastAsia="宋体" w:hAnsi="Calibri" w:cs="Times New Roman"/>
                <w:b/>
                <w:sz w:val="28"/>
                <w:szCs w:val="28"/>
              </w:rPr>
              <w:t>有损公司形象</w:t>
            </w:r>
          </w:p>
        </w:tc>
        <w:tc>
          <w:tcPr>
            <w:tcW w:w="1114" w:type="dxa"/>
          </w:tcPr>
          <w:p w:rsidR="007D3746" w:rsidRPr="00ED5E1F" w:rsidRDefault="007D3746" w:rsidP="00734175">
            <w:pPr>
              <w:jc w:val="left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</w:p>
        </w:tc>
        <w:tc>
          <w:tcPr>
            <w:tcW w:w="4195" w:type="dxa"/>
          </w:tcPr>
          <w:p w:rsidR="007D3746" w:rsidRPr="00ED5E1F" w:rsidRDefault="007D3746" w:rsidP="007D3746">
            <w:pPr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</w:p>
        </w:tc>
      </w:tr>
      <w:tr w:rsidR="007D3746" w:rsidRPr="00ED5E1F" w:rsidTr="00524FEC">
        <w:trPr>
          <w:trHeight w:hRule="exact" w:val="491"/>
        </w:trPr>
        <w:tc>
          <w:tcPr>
            <w:tcW w:w="749" w:type="dxa"/>
            <w:vAlign w:val="center"/>
          </w:tcPr>
          <w:p w:rsidR="007D3746" w:rsidRPr="00ED5E1F" w:rsidRDefault="007D3746" w:rsidP="00734175">
            <w:pPr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 w:rsidRPr="00ED5E1F"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>6</w:t>
            </w:r>
          </w:p>
        </w:tc>
        <w:tc>
          <w:tcPr>
            <w:tcW w:w="2464" w:type="dxa"/>
            <w:vAlign w:val="center"/>
          </w:tcPr>
          <w:p w:rsidR="007D3746" w:rsidRPr="00ED5E1F" w:rsidRDefault="007D3746" w:rsidP="00734175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 w:rsidRPr="00ED5E1F">
              <w:rPr>
                <w:rFonts w:ascii="Calibri" w:eastAsia="宋体" w:hAnsi="Calibri" w:cs="Times New Roman"/>
                <w:b/>
                <w:sz w:val="28"/>
                <w:szCs w:val="28"/>
              </w:rPr>
              <w:t>巡查不到位造成公司财产损失</w:t>
            </w:r>
          </w:p>
        </w:tc>
        <w:tc>
          <w:tcPr>
            <w:tcW w:w="1114" w:type="dxa"/>
          </w:tcPr>
          <w:p w:rsidR="007D3746" w:rsidRPr="00ED5E1F" w:rsidRDefault="007D3746" w:rsidP="00734175">
            <w:pPr>
              <w:jc w:val="left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</w:p>
        </w:tc>
        <w:tc>
          <w:tcPr>
            <w:tcW w:w="4195" w:type="dxa"/>
          </w:tcPr>
          <w:p w:rsidR="007D3746" w:rsidRPr="00ED5E1F" w:rsidRDefault="007D3746" w:rsidP="007D3746">
            <w:pPr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</w:p>
        </w:tc>
      </w:tr>
      <w:tr w:rsidR="007D3746" w:rsidRPr="00ED5E1F" w:rsidTr="00733981">
        <w:trPr>
          <w:trHeight w:hRule="exact" w:val="454"/>
        </w:trPr>
        <w:tc>
          <w:tcPr>
            <w:tcW w:w="749" w:type="dxa"/>
            <w:vAlign w:val="center"/>
          </w:tcPr>
          <w:p w:rsidR="007D3746" w:rsidRPr="00ED5E1F" w:rsidRDefault="007D3746" w:rsidP="00734175">
            <w:pPr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 w:rsidRPr="00ED5E1F"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>7</w:t>
            </w:r>
          </w:p>
        </w:tc>
        <w:tc>
          <w:tcPr>
            <w:tcW w:w="2464" w:type="dxa"/>
            <w:vAlign w:val="center"/>
          </w:tcPr>
          <w:p w:rsidR="007D3746" w:rsidRPr="00ED5E1F" w:rsidRDefault="007D3746" w:rsidP="00734175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>大门管理不到位</w:t>
            </w:r>
          </w:p>
        </w:tc>
        <w:tc>
          <w:tcPr>
            <w:tcW w:w="1114" w:type="dxa"/>
          </w:tcPr>
          <w:p w:rsidR="007D3746" w:rsidRPr="00ED5E1F" w:rsidRDefault="007D3746" w:rsidP="00734175">
            <w:pPr>
              <w:spacing w:line="400" w:lineRule="exact"/>
              <w:jc w:val="left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</w:p>
        </w:tc>
        <w:tc>
          <w:tcPr>
            <w:tcW w:w="4195" w:type="dxa"/>
          </w:tcPr>
          <w:p w:rsidR="007D3746" w:rsidRPr="00ED5E1F" w:rsidRDefault="007D3746" w:rsidP="007D3746">
            <w:pPr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</w:p>
        </w:tc>
      </w:tr>
    </w:tbl>
    <w:p w:rsidR="007D3746" w:rsidRDefault="007D3746" w:rsidP="007D3746">
      <w:pPr>
        <w:jc w:val="left"/>
        <w:rPr>
          <w:b/>
          <w:szCs w:val="21"/>
        </w:rPr>
      </w:pPr>
    </w:p>
    <w:p w:rsidR="007D3746" w:rsidRPr="007D3746" w:rsidRDefault="007D3746" w:rsidP="007D3746">
      <w:pPr>
        <w:ind w:firstLine="600"/>
        <w:rPr>
          <w:b/>
          <w:szCs w:val="21"/>
        </w:rPr>
      </w:pPr>
      <w:r w:rsidRPr="004374F1">
        <w:rPr>
          <w:rFonts w:ascii="Calibri" w:eastAsia="宋体" w:hAnsi="Calibri" w:cs="Times New Roman"/>
          <w:b/>
          <w:szCs w:val="21"/>
        </w:rPr>
        <w:t>注</w:t>
      </w:r>
      <w:r w:rsidRPr="004374F1">
        <w:rPr>
          <w:rFonts w:ascii="Calibri" w:eastAsia="宋体" w:hAnsi="Calibri" w:cs="Times New Roman" w:hint="eastAsia"/>
          <w:b/>
          <w:szCs w:val="21"/>
        </w:rPr>
        <w:t>：考核情况填写“合格”或</w:t>
      </w:r>
      <w:r w:rsidRPr="004374F1">
        <w:rPr>
          <w:rFonts w:ascii="Calibri" w:eastAsia="宋体" w:hAnsi="Calibri" w:cs="Times New Roman" w:hint="eastAsia"/>
          <w:b/>
          <w:szCs w:val="21"/>
        </w:rPr>
        <w:t xml:space="preserve"> </w:t>
      </w:r>
      <w:r w:rsidRPr="004374F1">
        <w:rPr>
          <w:rFonts w:ascii="Calibri" w:eastAsia="宋体" w:hAnsi="Calibri" w:cs="Times New Roman" w:hint="eastAsia"/>
          <w:b/>
          <w:szCs w:val="21"/>
        </w:rPr>
        <w:t>“不合格”</w:t>
      </w:r>
      <w:r>
        <w:rPr>
          <w:rFonts w:hint="eastAsia"/>
          <w:b/>
          <w:szCs w:val="21"/>
        </w:rPr>
        <w:t>。合同执行期间，同一考核项目“不合格”达到三次，漳州无极药业有限公司</w:t>
      </w:r>
      <w:r w:rsidRPr="007D3746">
        <w:rPr>
          <w:rFonts w:hint="eastAsia"/>
          <w:b/>
          <w:szCs w:val="21"/>
        </w:rPr>
        <w:t>可提前终止本合同，并且不承担任何赔偿责任。</w:t>
      </w:r>
      <w:r w:rsidRPr="007D3746">
        <w:rPr>
          <w:rFonts w:hint="eastAsia"/>
          <w:b/>
          <w:szCs w:val="21"/>
        </w:rPr>
        <w:t xml:space="preserve"> </w:t>
      </w:r>
    </w:p>
    <w:p w:rsidR="007D3746" w:rsidRDefault="007D3746" w:rsidP="007D3746">
      <w:pPr>
        <w:spacing w:line="400" w:lineRule="exact"/>
        <w:jc w:val="left"/>
        <w:rPr>
          <w:b/>
          <w:sz w:val="28"/>
          <w:szCs w:val="28"/>
        </w:rPr>
      </w:pPr>
    </w:p>
    <w:p w:rsidR="007D3746" w:rsidRDefault="007D3746" w:rsidP="007D3746">
      <w:pPr>
        <w:spacing w:line="400" w:lineRule="exact"/>
        <w:jc w:val="left"/>
        <w:rPr>
          <w:b/>
          <w:sz w:val="28"/>
          <w:szCs w:val="28"/>
        </w:rPr>
      </w:pPr>
    </w:p>
    <w:p w:rsidR="007D3746" w:rsidRPr="007D3746" w:rsidRDefault="007D3746" w:rsidP="007D3746">
      <w:pPr>
        <w:spacing w:line="400" w:lineRule="exact"/>
        <w:jc w:val="left"/>
        <w:rPr>
          <w:rFonts w:ascii="Calibri" w:eastAsia="宋体" w:hAnsi="Calibri" w:cs="Times New Roman"/>
          <w:b/>
          <w:sz w:val="28"/>
          <w:szCs w:val="28"/>
        </w:rPr>
      </w:pPr>
    </w:p>
    <w:p w:rsidR="007D3746" w:rsidRPr="008D2B03" w:rsidRDefault="007D3746" w:rsidP="007D3746">
      <w:pPr>
        <w:spacing w:line="400" w:lineRule="exact"/>
        <w:jc w:val="right"/>
        <w:rPr>
          <w:rFonts w:ascii="Calibri" w:eastAsia="宋体" w:hAnsi="Calibri" w:cs="Times New Roman"/>
          <w:b/>
          <w:sz w:val="18"/>
          <w:szCs w:val="18"/>
        </w:rPr>
      </w:pPr>
    </w:p>
    <w:p w:rsidR="007D3746" w:rsidRDefault="007D3746" w:rsidP="007D3746">
      <w:pPr>
        <w:spacing w:line="440" w:lineRule="exact"/>
        <w:jc w:val="right"/>
        <w:rPr>
          <w:rFonts w:ascii="Calibri" w:eastAsia="宋体" w:hAnsi="Calibri" w:cs="Times New Roman"/>
          <w:b/>
          <w:szCs w:val="21"/>
        </w:rPr>
      </w:pPr>
      <w:r>
        <w:rPr>
          <w:rFonts w:ascii="Calibri" w:eastAsia="宋体" w:hAnsi="Calibri" w:cs="Times New Roman" w:hint="eastAsia"/>
          <w:b/>
          <w:szCs w:val="21"/>
        </w:rPr>
        <w:t xml:space="preserve">                                                                                             </w:t>
      </w:r>
    </w:p>
    <w:p w:rsidR="007D3746" w:rsidRDefault="007D3746" w:rsidP="007D3746">
      <w:pPr>
        <w:spacing w:line="440" w:lineRule="exact"/>
        <w:jc w:val="right"/>
        <w:rPr>
          <w:b/>
          <w:sz w:val="30"/>
          <w:szCs w:val="30"/>
        </w:rPr>
      </w:pPr>
      <w:r w:rsidRPr="00A167A9">
        <w:rPr>
          <w:rFonts w:ascii="Calibri" w:eastAsia="宋体" w:hAnsi="Calibri" w:cs="Times New Roman" w:hint="eastAsia"/>
          <w:b/>
          <w:sz w:val="30"/>
          <w:szCs w:val="30"/>
        </w:rPr>
        <w:t xml:space="preserve"> </w:t>
      </w:r>
      <w:r w:rsidRPr="00A167A9">
        <w:rPr>
          <w:rFonts w:ascii="Calibri" w:eastAsia="宋体" w:hAnsi="Calibri" w:cs="Times New Roman" w:hint="eastAsia"/>
          <w:b/>
          <w:sz w:val="30"/>
          <w:szCs w:val="30"/>
        </w:rPr>
        <w:t>漳州无极药业有限公司</w:t>
      </w:r>
    </w:p>
    <w:p w:rsidR="007D3746" w:rsidRDefault="007D3746" w:rsidP="007D3746">
      <w:pPr>
        <w:spacing w:line="440" w:lineRule="exact"/>
        <w:jc w:val="right"/>
        <w:rPr>
          <w:rFonts w:ascii="Calibri" w:eastAsia="宋体" w:hAnsi="Calibri" w:cs="Times New Roman"/>
          <w:b/>
          <w:sz w:val="30"/>
          <w:szCs w:val="30"/>
        </w:rPr>
      </w:pPr>
    </w:p>
    <w:p w:rsidR="007D3746" w:rsidRPr="00A167A9" w:rsidRDefault="007D3746" w:rsidP="007D3746">
      <w:pPr>
        <w:spacing w:line="440" w:lineRule="exact"/>
        <w:ind w:firstLineChars="1900" w:firstLine="5722"/>
        <w:jc w:val="left"/>
        <w:rPr>
          <w:rFonts w:ascii="Calibri" w:eastAsia="宋体" w:hAnsi="Calibri" w:cs="Times New Roman"/>
          <w:b/>
          <w:sz w:val="30"/>
          <w:szCs w:val="30"/>
        </w:rPr>
      </w:pPr>
      <w:r>
        <w:rPr>
          <w:rFonts w:ascii="Calibri" w:eastAsia="宋体" w:hAnsi="Calibri" w:cs="Times New Roman" w:hint="eastAsia"/>
          <w:b/>
          <w:sz w:val="30"/>
          <w:szCs w:val="30"/>
        </w:rPr>
        <w:t>年</w:t>
      </w:r>
      <w:r>
        <w:rPr>
          <w:rFonts w:ascii="Calibri" w:eastAsia="宋体" w:hAnsi="Calibri" w:cs="Times New Roman" w:hint="eastAsia"/>
          <w:b/>
          <w:sz w:val="30"/>
          <w:szCs w:val="30"/>
        </w:rPr>
        <w:t xml:space="preserve">   </w:t>
      </w:r>
      <w:r>
        <w:rPr>
          <w:rFonts w:ascii="Calibri" w:eastAsia="宋体" w:hAnsi="Calibri" w:cs="Times New Roman" w:hint="eastAsia"/>
          <w:b/>
          <w:sz w:val="30"/>
          <w:szCs w:val="30"/>
        </w:rPr>
        <w:t>月</w:t>
      </w:r>
      <w:r>
        <w:rPr>
          <w:rFonts w:ascii="Calibri" w:eastAsia="宋体" w:hAnsi="Calibri" w:cs="Times New Roman" w:hint="eastAsia"/>
          <w:b/>
          <w:sz w:val="30"/>
          <w:szCs w:val="30"/>
        </w:rPr>
        <w:t xml:space="preserve">    </w:t>
      </w:r>
      <w:r>
        <w:rPr>
          <w:rFonts w:ascii="Calibri" w:eastAsia="宋体" w:hAnsi="Calibri" w:cs="Times New Roman" w:hint="eastAsia"/>
          <w:b/>
          <w:sz w:val="30"/>
          <w:szCs w:val="30"/>
        </w:rPr>
        <w:t>日</w:t>
      </w:r>
    </w:p>
    <w:p w:rsidR="007D3746" w:rsidRPr="007D3746" w:rsidRDefault="007D3746" w:rsidP="003D2537">
      <w:pPr>
        <w:rPr>
          <w:sz w:val="28"/>
          <w:szCs w:val="28"/>
        </w:rPr>
      </w:pPr>
    </w:p>
    <w:sectPr w:rsidR="007D3746" w:rsidRPr="007D3746" w:rsidSect="00A75F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8B5" w:rsidRDefault="003D08B5" w:rsidP="003F6BCD">
      <w:r>
        <w:separator/>
      </w:r>
    </w:p>
  </w:endnote>
  <w:endnote w:type="continuationSeparator" w:id="0">
    <w:p w:rsidR="003D08B5" w:rsidRDefault="003D08B5" w:rsidP="003F6B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8B5" w:rsidRDefault="003D08B5" w:rsidP="003F6BCD">
      <w:r>
        <w:separator/>
      </w:r>
    </w:p>
  </w:footnote>
  <w:footnote w:type="continuationSeparator" w:id="0">
    <w:p w:rsidR="003D08B5" w:rsidRDefault="003D08B5" w:rsidP="003F6B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FF1C202"/>
    <w:multiLevelType w:val="singleLevel"/>
    <w:tmpl w:val="BFF1C202"/>
    <w:lvl w:ilvl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6B25"/>
    <w:rsid w:val="000014A5"/>
    <w:rsid w:val="00013B26"/>
    <w:rsid w:val="000223BD"/>
    <w:rsid w:val="00025C93"/>
    <w:rsid w:val="00084410"/>
    <w:rsid w:val="001A331C"/>
    <w:rsid w:val="001F7A85"/>
    <w:rsid w:val="002565FD"/>
    <w:rsid w:val="003354C8"/>
    <w:rsid w:val="00342C0E"/>
    <w:rsid w:val="003A5951"/>
    <w:rsid w:val="003D08B5"/>
    <w:rsid w:val="003D2537"/>
    <w:rsid w:val="003F33B2"/>
    <w:rsid w:val="003F6BCD"/>
    <w:rsid w:val="00474F74"/>
    <w:rsid w:val="004A6905"/>
    <w:rsid w:val="00506693"/>
    <w:rsid w:val="00593135"/>
    <w:rsid w:val="00627AAF"/>
    <w:rsid w:val="006D079A"/>
    <w:rsid w:val="00726B25"/>
    <w:rsid w:val="007A01A1"/>
    <w:rsid w:val="007D3746"/>
    <w:rsid w:val="0086512B"/>
    <w:rsid w:val="00875834"/>
    <w:rsid w:val="008860F3"/>
    <w:rsid w:val="008C78BE"/>
    <w:rsid w:val="008F3E2F"/>
    <w:rsid w:val="00901868"/>
    <w:rsid w:val="0093403B"/>
    <w:rsid w:val="00955A2A"/>
    <w:rsid w:val="00A75F40"/>
    <w:rsid w:val="00AA6964"/>
    <w:rsid w:val="00AC505F"/>
    <w:rsid w:val="00AE0624"/>
    <w:rsid w:val="00B20D73"/>
    <w:rsid w:val="00B33DF1"/>
    <w:rsid w:val="00B77C8E"/>
    <w:rsid w:val="00C33FF1"/>
    <w:rsid w:val="00CB62CB"/>
    <w:rsid w:val="00CF6F2D"/>
    <w:rsid w:val="00DC0420"/>
    <w:rsid w:val="00DF1F1E"/>
    <w:rsid w:val="00E420A6"/>
    <w:rsid w:val="00E80836"/>
    <w:rsid w:val="00E94975"/>
    <w:rsid w:val="00EF5FC8"/>
    <w:rsid w:val="00F12C3D"/>
    <w:rsid w:val="00FB262C"/>
    <w:rsid w:val="00FB48C7"/>
    <w:rsid w:val="05C165E0"/>
    <w:rsid w:val="100F532B"/>
    <w:rsid w:val="3CEF73DE"/>
    <w:rsid w:val="432C031F"/>
    <w:rsid w:val="4D274A64"/>
    <w:rsid w:val="62775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F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A75F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3F6B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F6BC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F6B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F6BCD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6">
    <w:name w:val="Emphasis"/>
    <w:basedOn w:val="a0"/>
    <w:qFormat/>
    <w:rsid w:val="003D2537"/>
    <w:rPr>
      <w:b w:val="0"/>
      <w:bCs w:val="0"/>
      <w:i w:val="0"/>
      <w:iCs w:val="0"/>
      <w:color w:val="CC003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11</Pages>
  <Words>674</Words>
  <Characters>3844</Characters>
  <Application>Microsoft Office Word</Application>
  <DocSecurity>0</DocSecurity>
  <Lines>32</Lines>
  <Paragraphs>9</Paragraphs>
  <ScaleCrop>false</ScaleCrop>
  <Company/>
  <LinksUpToDate>false</LinksUpToDate>
  <CharactersWithSpaces>4509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12</cp:revision>
  <cp:lastPrinted>2019-11-25T02:16:00Z</cp:lastPrinted>
  <dcterms:created xsi:type="dcterms:W3CDTF">2019-09-20T11:24:00Z</dcterms:created>
  <dcterms:modified xsi:type="dcterms:W3CDTF">2019-11-25T02:19:00Z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