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>评标结果公示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项目编号：GYB</w:t>
      </w:r>
      <w:r>
        <w:rPr>
          <w:rFonts w:ascii="Times New Roman" w:hAnsi="Times New Roman" w:cs="Times New Roman"/>
          <w:color w:val="000000"/>
          <w:sz w:val="21"/>
          <w:szCs w:val="21"/>
        </w:rPr>
        <w:t>201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8010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标的物：风油精包装纸箱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中标候选人：福建华发包装有限公司、漳州市天辰纸品包装有限公司</w:t>
      </w:r>
      <w:r>
        <w:rPr>
          <w:rFonts w:cs="Times New Roman" w:hint="eastAsia"/>
          <w:color w:val="000000"/>
          <w:sz w:val="21"/>
          <w:szCs w:val="21"/>
        </w:rPr>
        <w:tab/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公示期：</w:t>
      </w:r>
      <w:r>
        <w:rPr>
          <w:rFonts w:ascii="Times New Roman" w:hAnsi="Times New Roman" w:cs="Times New Roman"/>
          <w:color w:val="000000"/>
          <w:sz w:val="21"/>
          <w:szCs w:val="21"/>
        </w:rPr>
        <w:t>201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日—</w:t>
      </w:r>
      <w:r>
        <w:rPr>
          <w:rFonts w:ascii="Times New Roman" w:hAnsi="Times New Roman" w:cs="Times New Roman"/>
          <w:color w:val="000000"/>
          <w:sz w:val="21"/>
          <w:szCs w:val="21"/>
        </w:rPr>
        <w:t>201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9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rFonts w:ascii="Times New Roman" w:hAnsi="Times New Roman" w:cs="Times New Roman"/>
          <w:color w:val="000000"/>
          <w:sz w:val="21"/>
          <w:szCs w:val="21"/>
        </w:rPr>
        <w:t>0596-2307720</w:t>
      </w:r>
      <w:r>
        <w:rPr>
          <w:rFonts w:cs="Times New Roman" w:hint="eastAsia"/>
          <w:color w:val="000000"/>
          <w:sz w:val="21"/>
          <w:szCs w:val="21"/>
        </w:rPr>
        <w:t>）递交投诉书。如对中标结果没有异议的，我司将在公示期结束后与中标候选人签订合同。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                    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漳州水仙药业股份有限公司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                    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招标采购小组</w:t>
      </w:r>
      <w:r>
        <w:rPr>
          <w:rFonts w:ascii="Times New Roman" w:hAnsi="Times New Roman" w:cs="Times New Roman"/>
          <w:color w:val="000000"/>
          <w:sz w:val="21"/>
          <w:szCs w:val="21"/>
        </w:rPr>
        <w:t>    </w:t>
      </w:r>
    </w:p>
    <w:p w:rsidR="00155457" w:rsidRDefault="00155457" w:rsidP="00155457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201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8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FE62F8" w:rsidRDefault="00FE62F8"/>
    <w:sectPr w:rsidR="00FE62F8" w:rsidSect="00FE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49" w:rsidRDefault="00307949" w:rsidP="00155457">
      <w:r>
        <w:separator/>
      </w:r>
    </w:p>
  </w:endnote>
  <w:endnote w:type="continuationSeparator" w:id="0">
    <w:p w:rsidR="00307949" w:rsidRDefault="00307949" w:rsidP="00155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49" w:rsidRDefault="00307949" w:rsidP="00155457">
      <w:r>
        <w:separator/>
      </w:r>
    </w:p>
  </w:footnote>
  <w:footnote w:type="continuationSeparator" w:id="0">
    <w:p w:rsidR="00307949" w:rsidRDefault="00307949" w:rsidP="00155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457"/>
    <w:rsid w:val="000660CE"/>
    <w:rsid w:val="00077F69"/>
    <w:rsid w:val="000D7A2E"/>
    <w:rsid w:val="00133447"/>
    <w:rsid w:val="001370A9"/>
    <w:rsid w:val="00155457"/>
    <w:rsid w:val="00171343"/>
    <w:rsid w:val="001B18DD"/>
    <w:rsid w:val="001B3A61"/>
    <w:rsid w:val="001B4BA8"/>
    <w:rsid w:val="001D786F"/>
    <w:rsid w:val="00242DAB"/>
    <w:rsid w:val="002478F6"/>
    <w:rsid w:val="002849F7"/>
    <w:rsid w:val="002C05EF"/>
    <w:rsid w:val="002F3471"/>
    <w:rsid w:val="00301ECC"/>
    <w:rsid w:val="0030483D"/>
    <w:rsid w:val="00307949"/>
    <w:rsid w:val="00354149"/>
    <w:rsid w:val="00375BC9"/>
    <w:rsid w:val="003A792E"/>
    <w:rsid w:val="003D1798"/>
    <w:rsid w:val="004038A7"/>
    <w:rsid w:val="004115BE"/>
    <w:rsid w:val="0047410E"/>
    <w:rsid w:val="004D2B73"/>
    <w:rsid w:val="004F08B6"/>
    <w:rsid w:val="00535493"/>
    <w:rsid w:val="005361CE"/>
    <w:rsid w:val="00546C8E"/>
    <w:rsid w:val="005A4D7F"/>
    <w:rsid w:val="005B147C"/>
    <w:rsid w:val="0060320A"/>
    <w:rsid w:val="0060610C"/>
    <w:rsid w:val="00606A02"/>
    <w:rsid w:val="00624ED9"/>
    <w:rsid w:val="006359AE"/>
    <w:rsid w:val="006443FE"/>
    <w:rsid w:val="00676085"/>
    <w:rsid w:val="006A4DBD"/>
    <w:rsid w:val="007B599A"/>
    <w:rsid w:val="007C4868"/>
    <w:rsid w:val="007F18F2"/>
    <w:rsid w:val="00827AA2"/>
    <w:rsid w:val="00851E4B"/>
    <w:rsid w:val="00854083"/>
    <w:rsid w:val="00865082"/>
    <w:rsid w:val="008724AC"/>
    <w:rsid w:val="00877A77"/>
    <w:rsid w:val="00891EE3"/>
    <w:rsid w:val="008B2D49"/>
    <w:rsid w:val="008D2FAB"/>
    <w:rsid w:val="008E0628"/>
    <w:rsid w:val="00905545"/>
    <w:rsid w:val="0093751D"/>
    <w:rsid w:val="00971C17"/>
    <w:rsid w:val="00985327"/>
    <w:rsid w:val="009F4EB1"/>
    <w:rsid w:val="009F548D"/>
    <w:rsid w:val="00A216FB"/>
    <w:rsid w:val="00A3621B"/>
    <w:rsid w:val="00A5414E"/>
    <w:rsid w:val="00A56B2B"/>
    <w:rsid w:val="00A7397B"/>
    <w:rsid w:val="00A827B3"/>
    <w:rsid w:val="00A960B5"/>
    <w:rsid w:val="00AD46F1"/>
    <w:rsid w:val="00AE2563"/>
    <w:rsid w:val="00B218D9"/>
    <w:rsid w:val="00B55184"/>
    <w:rsid w:val="00BA13DE"/>
    <w:rsid w:val="00BC3C6D"/>
    <w:rsid w:val="00BC5CA0"/>
    <w:rsid w:val="00BD65AB"/>
    <w:rsid w:val="00BE098C"/>
    <w:rsid w:val="00BF6C8F"/>
    <w:rsid w:val="00C20934"/>
    <w:rsid w:val="00C23539"/>
    <w:rsid w:val="00C7237B"/>
    <w:rsid w:val="00C82708"/>
    <w:rsid w:val="00C867CB"/>
    <w:rsid w:val="00CB080C"/>
    <w:rsid w:val="00CB2843"/>
    <w:rsid w:val="00D230DF"/>
    <w:rsid w:val="00D26D60"/>
    <w:rsid w:val="00D30EDC"/>
    <w:rsid w:val="00D73075"/>
    <w:rsid w:val="00DA07A1"/>
    <w:rsid w:val="00DA259F"/>
    <w:rsid w:val="00DB3B58"/>
    <w:rsid w:val="00DB6FF1"/>
    <w:rsid w:val="00DC5CFE"/>
    <w:rsid w:val="00DE0EF1"/>
    <w:rsid w:val="00DF1BEB"/>
    <w:rsid w:val="00E14C5F"/>
    <w:rsid w:val="00E32202"/>
    <w:rsid w:val="00E61140"/>
    <w:rsid w:val="00EB0184"/>
    <w:rsid w:val="00EC346D"/>
    <w:rsid w:val="00ED0C20"/>
    <w:rsid w:val="00F70F30"/>
    <w:rsid w:val="00F80820"/>
    <w:rsid w:val="00FB78DA"/>
    <w:rsid w:val="00FD22A5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4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457"/>
    <w:rPr>
      <w:sz w:val="18"/>
      <w:szCs w:val="18"/>
    </w:rPr>
  </w:style>
  <w:style w:type="paragraph" w:styleId="a5">
    <w:name w:val="Normal (Web)"/>
    <w:basedOn w:val="a"/>
    <w:semiHidden/>
    <w:unhideWhenUsed/>
    <w:rsid w:val="001554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55457"/>
  </w:style>
  <w:style w:type="character" w:styleId="a6">
    <w:name w:val="Strong"/>
    <w:basedOn w:val="a0"/>
    <w:qFormat/>
    <w:rsid w:val="001554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2018-11-05T03:26:00Z</dcterms:created>
  <dcterms:modified xsi:type="dcterms:W3CDTF">2018-11-05T03:29:00Z</dcterms:modified>
</cp:coreProperties>
</file>